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E66671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Kúpna zmluva - M. Cebák a manž. Andrea\Kúpna zmluva - M. Cebák a manž. Andr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Kúpna zmluva - M. Cebák a manž. Andrea\Kúpna zmluva - M. Cebák a manž. Andre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Kúpna zmluva - M. Cebák a manž. Andrea\Kúpna zmluva - M. Cebák a manž. Andre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Kúpna zmluva - M. Cebák a manž. Andrea\Kúpna zmluva - M. Cebák a manž. Andrea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Kúpna zmluva - M. Cebák a manž. Andrea\Kúpna zmluva - M. Cebák a manž. Andrea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Kúpna zmluva - M. Cebák a manž. Andrea\Kúpna zmluva - M. Cebák a manž. Andrea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Kúpna zmluva - M. Cebák a manž. Andrea\Kúpna zmluva - M. Cebák a manž. Andrea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Kúpna zmluva - M. Cebák a manž. Andrea\Kúpna zmluva - M. Cebák a manž. Andrea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B9E"/>
    <w:rsid w:val="00795B9E"/>
    <w:rsid w:val="00E66671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66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666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66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66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2016-06-17T08:17:00Z</dcterms:created>
  <dcterms:modified xsi:type="dcterms:W3CDTF">2016-06-17T08:18:00Z</dcterms:modified>
</cp:coreProperties>
</file>