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5E5" w:rsidRDefault="00D825E5" w:rsidP="00D825E5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 xml:space="preserve">NÁJOMNÁ ZMLUVA  č.  1/ </w:t>
      </w:r>
      <w:r w:rsidR="00112F2F">
        <w:rPr>
          <w:rFonts w:ascii="Times New Roman" w:eastAsia="Times New Roman" w:hAnsi="Times New Roman"/>
          <w:b/>
          <w:sz w:val="28"/>
          <w:szCs w:val="20"/>
          <w:lang w:eastAsia="ar-SA"/>
        </w:rPr>
        <w:t>7</w:t>
      </w:r>
      <w:r>
        <w:rPr>
          <w:rFonts w:ascii="Times New Roman" w:eastAsia="Times New Roman" w:hAnsi="Times New Roman"/>
          <w:b/>
          <w:sz w:val="28"/>
          <w:szCs w:val="20"/>
          <w:lang w:eastAsia="ar-SA"/>
        </w:rPr>
        <w:t xml:space="preserve"> /2015</w:t>
      </w:r>
    </w:p>
    <w:p w:rsidR="00D825E5" w:rsidRDefault="00D825E5" w:rsidP="00D825E5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:rsidR="00D825E5" w:rsidRDefault="00D825E5" w:rsidP="00D825E5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:rsidR="00D825E5" w:rsidRDefault="00D825E5" w:rsidP="00D825E5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:rsidR="00D825E5" w:rsidRDefault="00D825E5" w:rsidP="00D825E5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 Rudnianska Lehota 225, 972 26</w:t>
      </w:r>
    </w:p>
    <w:p w:rsidR="00D825E5" w:rsidRDefault="00D825E5" w:rsidP="00D825E5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:rsidR="00D825E5" w:rsidRDefault="00D825E5" w:rsidP="00D825E5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:rsidR="00D825E5" w:rsidRDefault="00D825E5" w:rsidP="00D825E5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:rsidR="00D825E5" w:rsidRDefault="00D825E5" w:rsidP="00D825E5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  <w:t xml:space="preserve">Andrej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Telesz</w:t>
      </w:r>
      <w:proofErr w:type="spellEnd"/>
    </w:p>
    <w:p w:rsidR="00B65E3C" w:rsidRDefault="00D825E5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                                     </w:t>
      </w:r>
      <w:r w:rsidR="00B65E3C">
        <w:rPr>
          <w:rFonts w:ascii="Times New Roman" w:eastAsia="Times New Roman" w:hAnsi="Times New Roman"/>
          <w:szCs w:val="20"/>
          <w:lang w:eastAsia="ar-SA"/>
        </w:rPr>
        <w:t xml:space="preserve"> </w:t>
      </w:r>
      <w:proofErr w:type="spellStart"/>
      <w:r w:rsidR="00B65E3C"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 w:rsidR="00B65E3C">
        <w:rPr>
          <w:rFonts w:ascii="Times New Roman" w:eastAsia="Times New Roman" w:hAnsi="Times New Roman"/>
          <w:szCs w:val="20"/>
          <w:lang w:eastAsia="ar-SA"/>
        </w:rPr>
        <w:t>.</w:t>
      </w:r>
    </w:p>
    <w:p w:rsidR="00D825E5" w:rsidRPr="00112F2F" w:rsidRDefault="00B65E3C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000000" w:themeColor="text1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</w:t>
      </w:r>
      <w:r w:rsidR="00D825E5">
        <w:rPr>
          <w:rFonts w:ascii="Times New Roman" w:eastAsia="Times New Roman" w:hAnsi="Times New Roman"/>
          <w:szCs w:val="20"/>
          <w:lang w:eastAsia="ar-SA"/>
        </w:rPr>
        <w:t xml:space="preserve">                                 bytom: </w:t>
      </w:r>
      <w:r w:rsidR="00D825E5">
        <w:rPr>
          <w:rFonts w:ascii="Times New Roman" w:eastAsia="Times New Roman" w:hAnsi="Times New Roman"/>
          <w:color w:val="FF0000"/>
          <w:szCs w:val="20"/>
          <w:lang w:eastAsia="ar-SA"/>
        </w:rPr>
        <w:t xml:space="preserve"> </w:t>
      </w:r>
    </w:p>
    <w:p w:rsidR="00D825E5" w:rsidRDefault="00D825E5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Zuzana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Teleszová</w:t>
      </w:r>
      <w:proofErr w:type="spellEnd"/>
    </w:p>
    <w:p w:rsidR="00D825E5" w:rsidRDefault="00D825E5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 w:rsidR="00B65E3C">
        <w:rPr>
          <w:rFonts w:ascii="Times New Roman" w:eastAsia="Times New Roman" w:hAnsi="Times New Roman"/>
          <w:szCs w:val="20"/>
          <w:lang w:eastAsia="ar-SA"/>
        </w:rPr>
        <w:t>n</w:t>
      </w:r>
      <w:r>
        <w:rPr>
          <w:rFonts w:ascii="Times New Roman" w:eastAsia="Times New Roman" w:hAnsi="Times New Roman"/>
          <w:szCs w:val="20"/>
          <w:lang w:eastAsia="ar-SA"/>
        </w:rPr>
        <w:t>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.: </w:t>
      </w:r>
    </w:p>
    <w:p w:rsidR="00D825E5" w:rsidRDefault="00D825E5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FF0000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r w:rsidR="00B65E3C">
        <w:rPr>
          <w:rFonts w:ascii="Times New Roman" w:eastAsia="Times New Roman" w:hAnsi="Times New Roman"/>
          <w:szCs w:val="20"/>
          <w:lang w:eastAsia="ar-SA"/>
        </w:rPr>
        <w:t>b</w:t>
      </w:r>
      <w:r>
        <w:rPr>
          <w:rFonts w:ascii="Times New Roman" w:eastAsia="Times New Roman" w:hAnsi="Times New Roman"/>
          <w:szCs w:val="20"/>
          <w:lang w:eastAsia="ar-SA"/>
        </w:rPr>
        <w:t xml:space="preserve">ytom: </w:t>
      </w:r>
      <w:bookmarkStart w:id="0" w:name="_GoBack"/>
      <w:bookmarkEnd w:id="0"/>
      <w:r>
        <w:rPr>
          <w:rFonts w:ascii="Times New Roman" w:eastAsia="Times New Roman" w:hAnsi="Times New Roman"/>
          <w:szCs w:val="20"/>
          <w:lang w:eastAsia="ar-SA"/>
        </w:rPr>
        <w:t xml:space="preserve">  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</w:t>
      </w:r>
    </w:p>
    <w:p w:rsidR="00D825E5" w:rsidRDefault="00D825E5" w:rsidP="00D825E5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:rsidR="00D825E5" w:rsidRDefault="00D825E5" w:rsidP="00D825E5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1.   Prenajímateľ prenecháva nájomcovi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:rsidR="00D825E5" w:rsidRDefault="00D825E5" w:rsidP="00D825E5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2.   Prenajímateľ prenecháva nájomcovi 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byt č. 07 (G) na I. poschodí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 pozostávajúci z  2 izieb, kuchyne a príslušenstva, č. domu  302 v obci Rudnianska Lehota.</w:t>
      </w:r>
    </w:p>
    <w:p w:rsidR="00D825E5" w:rsidRDefault="00D825E5" w:rsidP="00D825E5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3.   Prenajímateľ prenajíma byt nájomcovi na základe žiadosti nájomcu o nájomný byt .</w:t>
      </w:r>
    </w:p>
    <w:p w:rsidR="00D825E5" w:rsidRDefault="00D825E5" w:rsidP="00D825E5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4ks svietidiel,  zásuvky, vypínače, 3ks vodovodných batérií, WC, WC misa, , kúpeľňa, vaňa, umývadlo, komora,  kočikáreň, balkón</w:t>
      </w:r>
    </w:p>
    <w:p w:rsidR="00D825E5" w:rsidRDefault="00D825E5" w:rsidP="00D825E5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:rsidR="00D825E5" w:rsidRDefault="00D825E5" w:rsidP="00D825E5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:rsidR="00D825E5" w:rsidRDefault="00D825E5" w:rsidP="00D825E5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 59,18</w:t>
      </w:r>
    </w:p>
    <w:p w:rsidR="00D825E5" w:rsidRDefault="00D825E5" w:rsidP="00D825E5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:rsidR="00D825E5" w:rsidRDefault="00D825E5" w:rsidP="00D825E5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:rsidR="00D825E5" w:rsidRDefault="00D825E5" w:rsidP="00D825E5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Doba platnosti a zánik: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01.11. 2015 do 31.10.2016 t.</w:t>
      </w:r>
      <w:r>
        <w:rPr>
          <w:rFonts w:ascii="Times New Roman" w:eastAsia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eastAsia="Times New Roman" w:hAnsi="Times New Roman"/>
          <w:szCs w:val="20"/>
          <w:lang w:eastAsia="ar-SA"/>
        </w:rPr>
        <w:t>. na 1 rok, s možnosťou opakovaného predĺženia podľa zákona.</w:t>
      </w:r>
    </w:p>
    <w:p w:rsidR="00D825E5" w:rsidRDefault="00D825E5" w:rsidP="00D825E5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lastRenderedPageBreak/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:rsidR="00D825E5" w:rsidRDefault="00D825E5" w:rsidP="00D825E5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:rsidR="00D825E5" w:rsidRDefault="00D825E5" w:rsidP="00D825E5">
      <w:pPr>
        <w:widowControl w:val="0"/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Nájomný vzťah môže zaniknúť:</w:t>
      </w:r>
    </w:p>
    <w:p w:rsidR="00D825E5" w:rsidRDefault="00D825E5" w:rsidP="00D825E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dohodou zmluvných strán k dohodnutému dňu,</w:t>
      </w:r>
    </w:p>
    <w:p w:rsidR="00D825E5" w:rsidRDefault="00D825E5" w:rsidP="00D825E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písomnou výpoveďou nájomcu,    </w:t>
      </w:r>
    </w:p>
    <w:p w:rsidR="00D825E5" w:rsidRDefault="00D825E5" w:rsidP="00D825E5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a)   nespĺňa podmienky uvedené v § 22  ods. 3 zákona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e)   neužíva byt bez vážnych dôvodov,</w:t>
      </w:r>
    </w:p>
    <w:p w:rsidR="00D825E5" w:rsidRDefault="00D825E5" w:rsidP="00D825E5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:rsidR="00D825E5" w:rsidRDefault="00D825E5" w:rsidP="00D825E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:rsidR="00D825E5" w:rsidRDefault="00D825E5" w:rsidP="00D825E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:rsidR="00D825E5" w:rsidRDefault="00D825E5" w:rsidP="00D825E5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:rsidR="00D825E5" w:rsidRDefault="00D825E5" w:rsidP="00D825E5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:rsidR="00D825E5" w:rsidRDefault="00D825E5" w:rsidP="00D825E5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:rsidR="00D825E5" w:rsidRDefault="00D825E5" w:rsidP="00D825E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IV.</w:t>
      </w:r>
    </w:p>
    <w:p w:rsidR="00D825E5" w:rsidRDefault="00D825E5" w:rsidP="00D825E5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:rsidR="00D825E5" w:rsidRDefault="00D825E5" w:rsidP="00D825E5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1.   Cena nájomného</w:t>
      </w:r>
      <w:r>
        <w:rPr>
          <w:rFonts w:ascii="Times New Roman" w:eastAsia="Times New Roman" w:hAnsi="Times New Roman"/>
          <w:b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:rsidR="00D825E5" w:rsidRDefault="00D825E5" w:rsidP="00D825E5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obecného zastupiteľstva dňa 04.11.2015 č. 73./2015.</w:t>
      </w:r>
    </w:p>
    <w:p w:rsidR="00D825E5" w:rsidRDefault="00D825E5" w:rsidP="00D825E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eastAsia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eastAsia="Times New Roman" w:hAnsi="Times New Roman"/>
          <w:lang w:eastAsia="ar-SA"/>
        </w:rPr>
        <w:tab/>
        <w:t xml:space="preserve">nájomného, t.j. 632,- EUR ako finančnú zábezpeku. Táto suma bude vedená na osobitnom účte </w:t>
      </w:r>
      <w:r>
        <w:rPr>
          <w:rFonts w:ascii="Times New Roman" w:eastAsia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eastAsia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eastAsia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eastAsia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eastAsia="Times New Roman" w:hAnsi="Times New Roman"/>
          <w:lang w:eastAsia="ar-SA"/>
        </w:rPr>
        <w:tab/>
        <w:t xml:space="preserve">prenajímateľ povinný v lehote do 15 dní po </w:t>
      </w:r>
      <w:proofErr w:type="spellStart"/>
      <w:r>
        <w:rPr>
          <w:rFonts w:ascii="Times New Roman" w:eastAsia="Times New Roman" w:hAnsi="Times New Roman"/>
          <w:lang w:eastAsia="ar-SA"/>
        </w:rPr>
        <w:t>vysporiadaní</w:t>
      </w:r>
      <w:proofErr w:type="spellEnd"/>
      <w:r>
        <w:rPr>
          <w:rFonts w:ascii="Times New Roman" w:eastAsia="Times New Roman" w:hAnsi="Times New Roman"/>
          <w:lang w:eastAsia="ar-SA"/>
        </w:rPr>
        <w:t xml:space="preserve"> všetkých záväzkov nájomcu, zostatok </w:t>
      </w:r>
      <w:r>
        <w:rPr>
          <w:rFonts w:ascii="Times New Roman" w:eastAsia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eastAsia="Times New Roman" w:hAnsi="Times New Roman"/>
          <w:lang w:eastAsia="ar-SA"/>
        </w:rPr>
        <w:tab/>
        <w:t>a odovzdania bytu prenajímateľovi.</w:t>
      </w:r>
    </w:p>
    <w:p w:rsidR="00D825E5" w:rsidRDefault="00D825E5" w:rsidP="00D825E5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:rsidR="00D825E5" w:rsidRDefault="00D825E5" w:rsidP="00D825E5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prevzatí  bytu vždy do 15 dňa bežného mesiaca nájomné vo výške 12</w:t>
      </w:r>
      <w:r w:rsidR="00112F2F">
        <w:rPr>
          <w:rFonts w:ascii="Times New Roman" w:eastAsia="Times New Roman" w:hAnsi="Times New Roman"/>
          <w:lang w:eastAsia="ar-SA"/>
        </w:rPr>
        <w:t>1</w:t>
      </w:r>
      <w:r>
        <w:rPr>
          <w:rFonts w:ascii="Times New Roman" w:eastAsia="Times New Roman" w:hAnsi="Times New Roman"/>
          <w:lang w:eastAsia="ar-SA"/>
        </w:rPr>
        <w:t xml:space="preserve">,39 € mesačne, ktoré bude    </w:t>
      </w:r>
    </w:p>
    <w:p w:rsidR="00D825E5" w:rsidRDefault="00D825E5" w:rsidP="00D825E5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lastRenderedPageBreak/>
        <w:t xml:space="preserve">       platbou na nasledujúci mesiac. Prvá splátka je splatná k 15.11.2015.</w:t>
      </w:r>
    </w:p>
    <w:p w:rsidR="00D825E5" w:rsidRDefault="00D825E5" w:rsidP="00D825E5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eastAsia="Times New Roman" w:hAnsi="Times New Roman"/>
          <w:lang w:eastAsia="ar-SA"/>
        </w:rPr>
        <w:t xml:space="preserve">na splátku úveru,   poplatok za správu a príspevok do fondu údržby. 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1€/osoba/mesiac,  zálohovú platbu za vodné ktoré je 5€/osoba/mesiac,  prevádzku ČOV, ktorá je 2 € na osobu/mesiac a zálohová platba za teplo, ktorá je 20€/byt/mesiac.</w:t>
      </w:r>
    </w:p>
    <w:p w:rsidR="00D825E5" w:rsidRDefault="00D825E5" w:rsidP="00D825E5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Platby budú realizované na účet obce v </w:t>
      </w:r>
      <w:proofErr w:type="spellStart"/>
      <w:r>
        <w:rPr>
          <w:rFonts w:ascii="Times New Roman" w:eastAsia="Times New Roman" w:hAnsi="Times New Roman"/>
          <w:lang w:eastAsia="ar-SA"/>
        </w:rPr>
        <w:t>Prima</w:t>
      </w:r>
      <w:proofErr w:type="spellEnd"/>
      <w:r>
        <w:rPr>
          <w:rFonts w:ascii="Times New Roman" w:eastAsia="Times New Roman" w:hAnsi="Times New Roman"/>
          <w:lang w:eastAsia="ar-SA"/>
        </w:rPr>
        <w:t xml:space="preserve"> banke a.s., číslo </w:t>
      </w:r>
      <w:r>
        <w:rPr>
          <w:rFonts w:ascii="Times New Roman" w:eastAsia="Times New Roman" w:hAnsi="Times New Roman"/>
          <w:lang w:val="cs-CZ" w:eastAsia="ar-SA"/>
        </w:rPr>
        <w:t>SK35 5600 0000 0090 0035 0001</w:t>
      </w:r>
      <w:r>
        <w:rPr>
          <w:rFonts w:ascii="Times New Roman" w:eastAsia="Times New Roman" w:hAnsi="Times New Roman"/>
          <w:lang w:eastAsia="ar-SA"/>
        </w:rPr>
        <w:t>, VS: 1</w:t>
      </w:r>
      <w:r w:rsidR="00112F2F">
        <w:rPr>
          <w:rFonts w:ascii="Times New Roman" w:eastAsia="Times New Roman" w:hAnsi="Times New Roman"/>
          <w:lang w:eastAsia="ar-SA"/>
        </w:rPr>
        <w:t>5</w:t>
      </w:r>
      <w:r>
        <w:rPr>
          <w:rFonts w:ascii="Times New Roman" w:eastAsia="Times New Roman" w:hAnsi="Times New Roman"/>
          <w:lang w:eastAsia="ar-SA"/>
        </w:rPr>
        <w:t xml:space="preserve">  ŠS: mesiac/rok  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:rsidR="00D825E5" w:rsidRDefault="00D825E5" w:rsidP="00D825E5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úpravou.</w:t>
      </w:r>
    </w:p>
    <w:p w:rsidR="00D825E5" w:rsidRDefault="00D825E5" w:rsidP="00D825E5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:rsidR="00D825E5" w:rsidRDefault="00D825E5" w:rsidP="00D825E5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:rsidR="00D825E5" w:rsidRDefault="00D825E5" w:rsidP="00D825E5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je povinný  uhradiť záruku, sumu vo výške 632,- EUR, najneskôr do 09.11.2015. Nájomca týmto dáva súhlas na prevod finančných  prostriedkov z účtu doterajšieho prenajímateľa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Priemstav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stavebná a.s. Nováky ktoré vložil ako záruku,  na účet terajšieho prenajímateľa Obec Rudnianska Lehota zriadený k tomuto účelu v 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Prima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banke. 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miestom bude </w:t>
      </w:r>
      <w:r w:rsidR="00112F2F">
        <w:rPr>
          <w:rFonts w:ascii="Times New Roman" w:eastAsia="Times New Roman" w:hAnsi="Times New Roman"/>
          <w:szCs w:val="20"/>
          <w:lang w:eastAsia="ar-SA"/>
        </w:rPr>
        <w:t>Rudnianska Lehota 94</w:t>
      </w:r>
      <w:r>
        <w:rPr>
          <w:rFonts w:ascii="Times New Roman" w:eastAsia="Times New Roman" w:hAnsi="Times New Roman"/>
          <w:szCs w:val="20"/>
          <w:lang w:eastAsia="ar-SA"/>
        </w:rPr>
        <w:t>, pričom vlastník nehnuteľnosti s tým vopred súhlasí.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lastRenderedPageBreak/>
        <w:t>V prípade, že nájomca k termínu ukončenia nájomnej zmluvy sa z bytu neodsťahuje, správca zabezpečí vypratanie nájomného bytu na náklady nájomcu na miesto určené v bode h).</w:t>
      </w:r>
    </w:p>
    <w:p w:rsidR="00D825E5" w:rsidRDefault="00D825E5" w:rsidP="00D825E5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:rsidR="00D825E5" w:rsidRDefault="00D825E5" w:rsidP="00D825E5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:rsidR="00D825E5" w:rsidRDefault="00D825E5" w:rsidP="00D825E5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:rsidR="00D825E5" w:rsidRDefault="00D825E5" w:rsidP="00D825E5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eastAsia="Times New Roman" w:hAnsi="Times New Roman"/>
          <w:szCs w:val="24"/>
          <w:lang w:eastAsia="ar-SA"/>
        </w:rPr>
        <w:tab/>
        <w:t>stavebného úradu, Obce  Rudnianska Lehota a iných kontrolných orgánov, s cieľom výkonu kontroly technického stavu bytu.</w:t>
      </w:r>
    </w:p>
    <w:p w:rsidR="00D825E5" w:rsidRDefault="00D825E5" w:rsidP="00D825E5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:rsidR="00D825E5" w:rsidRDefault="00D825E5" w:rsidP="00D825E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:rsidR="00D825E5" w:rsidRDefault="00D825E5" w:rsidP="00D825E5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:rsidR="00D825E5" w:rsidRDefault="00D825E5" w:rsidP="00D825E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:rsidR="00D825E5" w:rsidRDefault="00D825E5" w:rsidP="00D825E5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V Rudnianskej Lehote dňa </w:t>
      </w:r>
      <w:r w:rsidR="00112F2F">
        <w:rPr>
          <w:rFonts w:ascii="Times New Roman" w:eastAsia="Times New Roman" w:hAnsi="Times New Roman"/>
          <w:szCs w:val="20"/>
          <w:lang w:eastAsia="ar-SA"/>
        </w:rPr>
        <w:t>11.11.2015</w:t>
      </w:r>
    </w:p>
    <w:p w:rsidR="00D825E5" w:rsidRDefault="00D825E5" w:rsidP="00D825E5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:rsidR="00D825E5" w:rsidRDefault="00D825E5" w:rsidP="00D825E5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D825E5" w:rsidRDefault="00D825E5" w:rsidP="00D825E5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Prenajímateľ:                                                                                            Nájomca: </w:t>
      </w:r>
    </w:p>
    <w:p w:rsidR="00D825E5" w:rsidRDefault="00D825E5" w:rsidP="00D825E5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9B1CA4" w:rsidRDefault="009B1CA4"/>
    <w:sectPr w:rsidR="009B1C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4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7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  <w:lvlOverride w:ilvl="0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4"/>
    <w:lvlOverride w:ilvl="0">
      <w:startOverride w:val="6"/>
    </w:lvlOverride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ECC"/>
    <w:rsid w:val="00112F2F"/>
    <w:rsid w:val="007C2ECC"/>
    <w:rsid w:val="009B1CA4"/>
    <w:rsid w:val="00B65E3C"/>
    <w:rsid w:val="00D8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825E5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825E5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1604</Words>
  <Characters>9144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2015-11-11T10:03:00Z</cp:lastPrinted>
  <dcterms:created xsi:type="dcterms:W3CDTF">2015-11-11T09:14:00Z</dcterms:created>
  <dcterms:modified xsi:type="dcterms:W3CDTF">2015-11-12T10:22:00Z</dcterms:modified>
</cp:coreProperties>
</file>