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546" w:rsidRDefault="00CB2835">
      <w:r>
        <w:rPr>
          <w:noProof/>
          <w:lang w:eastAsia="sk-SK"/>
        </w:rPr>
        <w:drawing>
          <wp:inline distT="0" distB="0" distL="0" distR="0">
            <wp:extent cx="5760720" cy="7445925"/>
            <wp:effectExtent l="0" t="0" r="0" b="3175"/>
            <wp:docPr id="1" name="Obrázok 1" descr="C:\Documents and Settings\PC\My Documents\My Pictures\Kúpna zmluva - školské mlieko\Kúpna zmluva - školské mlie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Kúpna zmluva - školské mlieko\Kúpna zmluva - školské mliek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4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835" w:rsidRDefault="00CB2835"/>
    <w:p w:rsidR="00CB2835" w:rsidRDefault="00CB2835"/>
    <w:p w:rsidR="00CB2835" w:rsidRDefault="00CB2835"/>
    <w:p w:rsidR="00CB2835" w:rsidRDefault="00CB2835"/>
    <w:p w:rsidR="00CB2835" w:rsidRDefault="00CB2835">
      <w:bookmarkStart w:id="0" w:name="_GoBack"/>
      <w:bookmarkEnd w:id="0"/>
      <w:r>
        <w:rPr>
          <w:noProof/>
          <w:lang w:eastAsia="sk-SK"/>
        </w:rPr>
        <w:lastRenderedPageBreak/>
        <w:drawing>
          <wp:inline distT="0" distB="0" distL="0" distR="0">
            <wp:extent cx="5760720" cy="7445925"/>
            <wp:effectExtent l="0" t="0" r="0" b="3175"/>
            <wp:docPr id="2" name="Obrázok 2" descr="C:\Documents and Settings\PC\My Documents\My Pictures\Kúpna zmluva - školské mlieko\Kúpna zmluva - školské mliek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Kúpna zmluva - školské mlieko\Kúpna zmluva - školské mlieko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4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60720" cy="7445925"/>
            <wp:effectExtent l="0" t="0" r="0" b="3175"/>
            <wp:docPr id="3" name="Obrázok 3" descr="C:\Documents and Settings\PC\My Documents\My Pictures\Kúpna zmluva - školské mlieko\Kúpna zmluva - školské mlieko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Kúpna zmluva - školské mlieko\Kúpna zmluva - školské mlieko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4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28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EDD"/>
    <w:rsid w:val="00B12EDD"/>
    <w:rsid w:val="00CB2835"/>
    <w:rsid w:val="00D4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B2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B28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B2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B28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2014-10-07T06:14:00Z</dcterms:created>
  <dcterms:modified xsi:type="dcterms:W3CDTF">2014-10-07T06:15:00Z</dcterms:modified>
</cp:coreProperties>
</file>