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CF71" w14:textId="77777777" w:rsidR="00C90B5E" w:rsidRPr="002646CD" w:rsidRDefault="00C90B5E" w:rsidP="00C90B5E">
      <w:pPr>
        <w:jc w:val="both"/>
        <w:rPr>
          <w:sz w:val="28"/>
          <w:szCs w:val="28"/>
        </w:rPr>
      </w:pPr>
    </w:p>
    <w:p w14:paraId="22ECFB4B" w14:textId="77777777" w:rsidR="00C90B5E" w:rsidRPr="002646CD" w:rsidRDefault="00C90B5E" w:rsidP="00C90B5E">
      <w:pPr>
        <w:jc w:val="both"/>
        <w:rPr>
          <w:sz w:val="28"/>
          <w:szCs w:val="28"/>
        </w:rPr>
      </w:pPr>
    </w:p>
    <w:p w14:paraId="78712C88" w14:textId="77777777" w:rsidR="00C90B5E" w:rsidRPr="002646CD" w:rsidRDefault="00C90B5E" w:rsidP="00C90B5E">
      <w:pPr>
        <w:jc w:val="both"/>
        <w:rPr>
          <w:sz w:val="28"/>
          <w:szCs w:val="28"/>
        </w:rPr>
      </w:pPr>
    </w:p>
    <w:p w14:paraId="28C657C4" w14:textId="77777777" w:rsidR="00C90B5E" w:rsidRPr="002646CD" w:rsidRDefault="00C90B5E" w:rsidP="00C90B5E">
      <w:pPr>
        <w:jc w:val="both"/>
        <w:rPr>
          <w:sz w:val="28"/>
          <w:szCs w:val="28"/>
        </w:rPr>
      </w:pPr>
    </w:p>
    <w:p w14:paraId="5C21C581" w14:textId="77777777" w:rsidR="00C90B5E" w:rsidRDefault="00C90B5E" w:rsidP="00C90B5E">
      <w:pPr>
        <w:rPr>
          <w:sz w:val="28"/>
          <w:szCs w:val="28"/>
        </w:rPr>
      </w:pPr>
    </w:p>
    <w:p w14:paraId="16A2D4C3" w14:textId="77777777" w:rsidR="00C90B5E" w:rsidRDefault="00C90B5E" w:rsidP="00C90B5E">
      <w:pPr>
        <w:rPr>
          <w:sz w:val="28"/>
          <w:szCs w:val="28"/>
        </w:rPr>
      </w:pPr>
    </w:p>
    <w:p w14:paraId="7FC8E9B8" w14:textId="77777777" w:rsidR="00C90B5E" w:rsidRDefault="00C90B5E" w:rsidP="00C90B5E">
      <w:pPr>
        <w:rPr>
          <w:sz w:val="28"/>
          <w:szCs w:val="28"/>
        </w:rPr>
      </w:pPr>
    </w:p>
    <w:p w14:paraId="59BB307A" w14:textId="77777777" w:rsidR="00C90B5E" w:rsidRDefault="00C90B5E" w:rsidP="00C90B5E">
      <w:pPr>
        <w:rPr>
          <w:sz w:val="28"/>
          <w:szCs w:val="28"/>
        </w:rPr>
      </w:pPr>
    </w:p>
    <w:p w14:paraId="7D3FA33D" w14:textId="77777777" w:rsidR="00C90B5E" w:rsidRDefault="00C90B5E" w:rsidP="00C90B5E">
      <w:pPr>
        <w:rPr>
          <w:sz w:val="28"/>
          <w:szCs w:val="28"/>
        </w:rPr>
      </w:pPr>
    </w:p>
    <w:p w14:paraId="0D666315" w14:textId="77777777" w:rsidR="00C90B5E" w:rsidRDefault="00C90B5E" w:rsidP="00C90B5E">
      <w:pPr>
        <w:rPr>
          <w:sz w:val="28"/>
          <w:szCs w:val="28"/>
        </w:rPr>
      </w:pPr>
    </w:p>
    <w:p w14:paraId="2BF3E34A" w14:textId="77777777" w:rsidR="00C90B5E" w:rsidRDefault="00C90B5E" w:rsidP="00C90B5E">
      <w:pPr>
        <w:rPr>
          <w:sz w:val="28"/>
          <w:szCs w:val="28"/>
        </w:rPr>
      </w:pPr>
    </w:p>
    <w:p w14:paraId="46634C5F" w14:textId="77777777" w:rsidR="00C90B5E" w:rsidRDefault="00C90B5E" w:rsidP="00C90B5E">
      <w:pPr>
        <w:rPr>
          <w:sz w:val="28"/>
          <w:szCs w:val="28"/>
        </w:rPr>
      </w:pPr>
    </w:p>
    <w:p w14:paraId="6A75C515" w14:textId="77777777" w:rsidR="00C90B5E" w:rsidRDefault="00C90B5E" w:rsidP="00C90B5E">
      <w:pPr>
        <w:rPr>
          <w:sz w:val="28"/>
          <w:szCs w:val="28"/>
        </w:rPr>
      </w:pPr>
    </w:p>
    <w:p w14:paraId="43169809" w14:textId="77777777" w:rsidR="00C90B5E" w:rsidRDefault="00C90B5E" w:rsidP="00C90B5E">
      <w:pPr>
        <w:rPr>
          <w:sz w:val="28"/>
          <w:szCs w:val="28"/>
        </w:rPr>
      </w:pPr>
    </w:p>
    <w:p w14:paraId="54D37034" w14:textId="77777777" w:rsidR="00C90B5E" w:rsidRPr="002646CD" w:rsidRDefault="00C90B5E" w:rsidP="00C90B5E">
      <w:pPr>
        <w:rPr>
          <w:sz w:val="28"/>
          <w:szCs w:val="28"/>
        </w:rPr>
      </w:pPr>
    </w:p>
    <w:p w14:paraId="4E845A0D" w14:textId="77777777" w:rsidR="00C90B5E" w:rsidRPr="002646CD" w:rsidRDefault="00C90B5E" w:rsidP="00C90B5E">
      <w:pPr>
        <w:rPr>
          <w:sz w:val="28"/>
          <w:szCs w:val="28"/>
        </w:rPr>
      </w:pPr>
    </w:p>
    <w:p w14:paraId="467F726C" w14:textId="77777777" w:rsidR="00C90B5E" w:rsidRPr="002646CD" w:rsidRDefault="00C90B5E" w:rsidP="00C90B5E">
      <w:pPr>
        <w:rPr>
          <w:sz w:val="28"/>
          <w:szCs w:val="28"/>
        </w:rPr>
      </w:pPr>
    </w:p>
    <w:p w14:paraId="225580F0" w14:textId="77777777" w:rsidR="00C90B5E" w:rsidRDefault="00C90B5E" w:rsidP="00C90B5E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14:paraId="454039A6" w14:textId="77777777" w:rsidR="00C90B5E" w:rsidRDefault="00C90B5E" w:rsidP="00C90B5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Rudnianska Lehota</w:t>
      </w:r>
    </w:p>
    <w:p w14:paraId="4BF07390" w14:textId="77777777" w:rsidR="00C90B5E" w:rsidRDefault="00C90B5E" w:rsidP="00C9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2017</w:t>
      </w:r>
    </w:p>
    <w:p w14:paraId="628E487B" w14:textId="77777777" w:rsidR="00C90B5E" w:rsidRPr="00A834E2" w:rsidRDefault="00C90B5E" w:rsidP="00C9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077F897A" w14:textId="77777777" w:rsidR="00C90B5E" w:rsidRPr="00A834E2" w:rsidRDefault="00C90B5E" w:rsidP="00C90B5E">
      <w:pPr>
        <w:jc w:val="center"/>
        <w:rPr>
          <w:b/>
          <w:sz w:val="44"/>
          <w:szCs w:val="44"/>
        </w:rPr>
      </w:pPr>
    </w:p>
    <w:p w14:paraId="42C9CB49" w14:textId="77777777" w:rsidR="00C90B5E" w:rsidRPr="002646CD" w:rsidRDefault="00C90B5E" w:rsidP="00C90B5E">
      <w:pPr>
        <w:rPr>
          <w:b/>
          <w:sz w:val="28"/>
          <w:szCs w:val="28"/>
        </w:rPr>
      </w:pPr>
    </w:p>
    <w:p w14:paraId="528891AD" w14:textId="77777777" w:rsidR="00C90B5E" w:rsidRPr="002646CD" w:rsidRDefault="00C90B5E" w:rsidP="00C90B5E">
      <w:pPr>
        <w:rPr>
          <w:b/>
          <w:sz w:val="28"/>
          <w:szCs w:val="28"/>
        </w:rPr>
      </w:pPr>
    </w:p>
    <w:p w14:paraId="5C4971BD" w14:textId="77777777" w:rsidR="00C90B5E" w:rsidRPr="002646CD" w:rsidRDefault="00C90B5E" w:rsidP="00C90B5E">
      <w:pPr>
        <w:rPr>
          <w:b/>
          <w:sz w:val="28"/>
          <w:szCs w:val="28"/>
        </w:rPr>
      </w:pPr>
    </w:p>
    <w:p w14:paraId="089D3BFA" w14:textId="77777777" w:rsidR="00C90B5E" w:rsidRPr="002646CD" w:rsidRDefault="00C90B5E" w:rsidP="00C90B5E">
      <w:pPr>
        <w:rPr>
          <w:b/>
          <w:sz w:val="28"/>
          <w:szCs w:val="28"/>
        </w:rPr>
      </w:pPr>
    </w:p>
    <w:p w14:paraId="131290E8" w14:textId="77777777" w:rsidR="00C90B5E" w:rsidRDefault="00C90B5E" w:rsidP="00C90B5E">
      <w:pPr>
        <w:rPr>
          <w:b/>
          <w:sz w:val="28"/>
          <w:szCs w:val="28"/>
        </w:rPr>
      </w:pPr>
    </w:p>
    <w:p w14:paraId="4A4DD8C4" w14:textId="77777777" w:rsidR="00C90B5E" w:rsidRPr="002646CD" w:rsidRDefault="00C90B5E" w:rsidP="00C90B5E">
      <w:pPr>
        <w:rPr>
          <w:b/>
          <w:sz w:val="28"/>
          <w:szCs w:val="28"/>
        </w:rPr>
      </w:pPr>
    </w:p>
    <w:p w14:paraId="2781B1CB" w14:textId="77777777" w:rsidR="00C90B5E" w:rsidRPr="002646CD" w:rsidRDefault="00C90B5E" w:rsidP="00C90B5E">
      <w:pPr>
        <w:rPr>
          <w:b/>
          <w:sz w:val="28"/>
          <w:szCs w:val="28"/>
        </w:rPr>
      </w:pPr>
    </w:p>
    <w:p w14:paraId="358E8360" w14:textId="77777777" w:rsidR="00C90B5E" w:rsidRDefault="00C90B5E" w:rsidP="00C90B5E">
      <w:pPr>
        <w:rPr>
          <w:b/>
          <w:sz w:val="28"/>
          <w:szCs w:val="28"/>
        </w:rPr>
      </w:pPr>
    </w:p>
    <w:p w14:paraId="3752D06B" w14:textId="77777777" w:rsidR="00C90B5E" w:rsidRDefault="00C90B5E" w:rsidP="00C90B5E">
      <w:r w:rsidRPr="001F3E9A">
        <w:t xml:space="preserve">Predkladá </w:t>
      </w:r>
      <w:r>
        <w:t xml:space="preserve">:  Ivan </w:t>
      </w:r>
      <w:proofErr w:type="spellStart"/>
      <w:r>
        <w:t>Javorček</w:t>
      </w:r>
      <w:proofErr w:type="spellEnd"/>
    </w:p>
    <w:p w14:paraId="7F126AD7" w14:textId="77777777" w:rsidR="00C90B5E" w:rsidRDefault="00C90B5E" w:rsidP="00C90B5E"/>
    <w:p w14:paraId="0099AF5F" w14:textId="77777777" w:rsidR="00C90B5E" w:rsidRDefault="00C90B5E" w:rsidP="00C90B5E">
      <w:r>
        <w:t>Spracoval:  Ing. Kamila Topoľská</w:t>
      </w:r>
    </w:p>
    <w:p w14:paraId="22E98D54" w14:textId="77777777" w:rsidR="00C90B5E" w:rsidRDefault="00C90B5E" w:rsidP="00C90B5E"/>
    <w:p w14:paraId="74DFA3BC" w14:textId="77777777" w:rsidR="00C90B5E" w:rsidRDefault="00C90B5E" w:rsidP="00C90B5E">
      <w:r>
        <w:t>V Rudnianskej Lehote,  dňa 10.05.2018</w:t>
      </w:r>
    </w:p>
    <w:p w14:paraId="42994EEE" w14:textId="77777777" w:rsidR="00C90B5E" w:rsidRDefault="00C90B5E" w:rsidP="00C90B5E"/>
    <w:p w14:paraId="0E75EACA" w14:textId="59B2EC9B" w:rsidR="00C90B5E" w:rsidRDefault="00C90B5E" w:rsidP="00C90B5E">
      <w:r>
        <w:t>Návrh záverečného účtu vyvesený na úradnej tabuli dňa 06.06.2018</w:t>
      </w:r>
    </w:p>
    <w:p w14:paraId="5CBCF131" w14:textId="77777777" w:rsidR="00C90B5E" w:rsidRDefault="00C90B5E" w:rsidP="00C90B5E"/>
    <w:p w14:paraId="577DCC47" w14:textId="63671075" w:rsidR="00C90B5E" w:rsidRDefault="00C90B5E" w:rsidP="00C90B5E">
      <w:r>
        <w:t>Záverečný účet schválený OZ dňa</w:t>
      </w:r>
      <w:r w:rsidR="003E3A7B">
        <w:t>: 26.06.2018</w:t>
      </w:r>
      <w:r>
        <w:t xml:space="preserve">, uznesením č. </w:t>
      </w:r>
      <w:r w:rsidR="000179DF">
        <w:t>52/2018</w:t>
      </w:r>
    </w:p>
    <w:p w14:paraId="101293B7" w14:textId="77777777" w:rsidR="00C90B5E" w:rsidRDefault="00C90B5E" w:rsidP="00C90B5E"/>
    <w:p w14:paraId="33B997BE" w14:textId="77777777" w:rsidR="00C90B5E" w:rsidRPr="00DA5844" w:rsidRDefault="00C90B5E" w:rsidP="00C90B5E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71FF19B4" w14:textId="77777777" w:rsidR="00C90B5E" w:rsidRPr="00DA5844" w:rsidRDefault="00C90B5E" w:rsidP="00C90B5E"/>
    <w:p w14:paraId="628A0BBE" w14:textId="77777777" w:rsidR="00C90B5E" w:rsidRDefault="00C90B5E" w:rsidP="00C90B5E">
      <w:pPr>
        <w:rPr>
          <w:b/>
        </w:rPr>
      </w:pPr>
    </w:p>
    <w:p w14:paraId="64F173E1" w14:textId="77777777" w:rsidR="00C90B5E" w:rsidRPr="00DA5844" w:rsidRDefault="00C90B5E" w:rsidP="00C90B5E">
      <w:pPr>
        <w:rPr>
          <w:b/>
        </w:rPr>
      </w:pPr>
      <w:r w:rsidRPr="00DA5844">
        <w:rPr>
          <w:b/>
        </w:rPr>
        <w:t xml:space="preserve">OBSAH : </w:t>
      </w:r>
    </w:p>
    <w:p w14:paraId="1DF7623F" w14:textId="77777777" w:rsidR="00C90B5E" w:rsidRPr="00DA5844" w:rsidRDefault="00C90B5E" w:rsidP="00C90B5E">
      <w:pPr>
        <w:rPr>
          <w:b/>
        </w:rPr>
      </w:pPr>
    </w:p>
    <w:p w14:paraId="3680C6C1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Rozpočet obce na rok </w:t>
      </w:r>
      <w:r>
        <w:t>2017</w:t>
      </w:r>
    </w:p>
    <w:p w14:paraId="0555B8FA" w14:textId="77777777" w:rsidR="00C90B5E" w:rsidRPr="00DA5844" w:rsidRDefault="00C90B5E" w:rsidP="00C90B5E">
      <w:pPr>
        <w:ind w:left="540"/>
      </w:pPr>
    </w:p>
    <w:p w14:paraId="44A600A6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Rozbor plnenia príjmov za rok </w:t>
      </w:r>
      <w:r>
        <w:t>2017</w:t>
      </w:r>
    </w:p>
    <w:p w14:paraId="2F73B221" w14:textId="77777777" w:rsidR="00C90B5E" w:rsidRPr="00DA5844" w:rsidRDefault="00C90B5E" w:rsidP="00C90B5E"/>
    <w:p w14:paraId="04855CF4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Rozbor čerpania výdavkov za rok </w:t>
      </w:r>
      <w:r>
        <w:t>2017</w:t>
      </w:r>
    </w:p>
    <w:p w14:paraId="0B4BC2A1" w14:textId="77777777" w:rsidR="00C90B5E" w:rsidRPr="00DA5844" w:rsidRDefault="00C90B5E" w:rsidP="00C90B5E"/>
    <w:p w14:paraId="747640A0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2017</w:t>
      </w:r>
    </w:p>
    <w:p w14:paraId="779A256B" w14:textId="77777777" w:rsidR="00C90B5E" w:rsidRPr="00DA5844" w:rsidRDefault="00C90B5E" w:rsidP="00C90B5E"/>
    <w:p w14:paraId="6F9A7E44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14:paraId="14EAF569" w14:textId="77777777" w:rsidR="00C90B5E" w:rsidRPr="00DA5844" w:rsidRDefault="00C90B5E" w:rsidP="00C90B5E"/>
    <w:p w14:paraId="14D5769E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>Bilancia aktív a pasív k 31.12.</w:t>
      </w:r>
      <w:r>
        <w:t>2017</w:t>
      </w:r>
    </w:p>
    <w:p w14:paraId="5C344B16" w14:textId="77777777" w:rsidR="00C90B5E" w:rsidRPr="00DA5844" w:rsidRDefault="00C90B5E" w:rsidP="00C90B5E"/>
    <w:p w14:paraId="5D3173F7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>Prehľad o stave a vývoji dlhu k 31.12.</w:t>
      </w:r>
      <w:r>
        <w:t>2017</w:t>
      </w:r>
    </w:p>
    <w:p w14:paraId="4D3AB6ED" w14:textId="77777777" w:rsidR="00C90B5E" w:rsidRPr="00CC1900" w:rsidRDefault="00C90B5E" w:rsidP="00C90B5E"/>
    <w:p w14:paraId="60888706" w14:textId="2600E378" w:rsidR="00C90B5E" w:rsidRPr="00CC1900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</w:t>
      </w:r>
      <w:r w:rsidR="003E3A7B">
        <w:t xml:space="preserve"> </w:t>
      </w:r>
      <w:r w:rsidRPr="00CC1900">
        <w:t>z.</w:t>
      </w:r>
    </w:p>
    <w:p w14:paraId="70B0E4B7" w14:textId="77777777" w:rsidR="00C90B5E" w:rsidRPr="00DA5844" w:rsidRDefault="00C90B5E" w:rsidP="00C90B5E"/>
    <w:p w14:paraId="4D434421" w14:textId="77777777" w:rsidR="00C90B5E" w:rsidRPr="00DA5844" w:rsidRDefault="00C90B5E" w:rsidP="00C90B5E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>Finančné usporiadanie finančných vzťahov voči</w:t>
      </w:r>
      <w:r>
        <w:t xml:space="preserve"> štátnemu rozpočtu a fondom</w:t>
      </w:r>
    </w:p>
    <w:p w14:paraId="28998560" w14:textId="77777777" w:rsidR="00C90B5E" w:rsidRDefault="00C90B5E" w:rsidP="00C90B5E"/>
    <w:p w14:paraId="249E701F" w14:textId="77777777" w:rsidR="00C90B5E" w:rsidRDefault="00C90B5E" w:rsidP="00C90B5E">
      <w:r>
        <w:t>10.  Doplňujúce údaje</w:t>
      </w:r>
    </w:p>
    <w:p w14:paraId="6D400A3C" w14:textId="77777777" w:rsidR="00C90B5E" w:rsidRDefault="00C90B5E" w:rsidP="00C90B5E"/>
    <w:p w14:paraId="4CD589BF" w14:textId="77777777" w:rsidR="00C90B5E" w:rsidRDefault="00C90B5E" w:rsidP="00C90B5E">
      <w:r>
        <w:t>11.Návrh uznesenia</w:t>
      </w:r>
    </w:p>
    <w:p w14:paraId="3712383B" w14:textId="77777777" w:rsidR="00C90B5E" w:rsidRPr="00DA5844" w:rsidRDefault="00C90B5E" w:rsidP="00C90B5E">
      <w:pPr>
        <w:ind w:left="900"/>
      </w:pPr>
    </w:p>
    <w:p w14:paraId="51041316" w14:textId="77777777" w:rsidR="00C90B5E" w:rsidRPr="00DA5844" w:rsidRDefault="00C90B5E" w:rsidP="00C90B5E"/>
    <w:p w14:paraId="245D2329" w14:textId="77777777" w:rsidR="00C90B5E" w:rsidRPr="00DA5844" w:rsidRDefault="00C90B5E" w:rsidP="00C90B5E">
      <w:pPr>
        <w:jc w:val="center"/>
        <w:rPr>
          <w:b/>
          <w:sz w:val="32"/>
          <w:szCs w:val="32"/>
        </w:rPr>
      </w:pPr>
    </w:p>
    <w:p w14:paraId="241AB283" w14:textId="77777777" w:rsidR="00C90B5E" w:rsidRPr="00DA5844" w:rsidRDefault="00C90B5E" w:rsidP="00C90B5E">
      <w:pPr>
        <w:jc w:val="center"/>
        <w:rPr>
          <w:b/>
          <w:sz w:val="32"/>
          <w:szCs w:val="32"/>
        </w:rPr>
      </w:pPr>
    </w:p>
    <w:p w14:paraId="2F3F2488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24694030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74D02F8D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71BD2450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00270714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74474109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6C96EE01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75358EA0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22AD907B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778C7800" w14:textId="77777777" w:rsidR="00C90B5E" w:rsidRDefault="00C90B5E" w:rsidP="00C90B5E">
      <w:pPr>
        <w:jc w:val="center"/>
        <w:rPr>
          <w:b/>
          <w:sz w:val="32"/>
          <w:szCs w:val="32"/>
        </w:rPr>
      </w:pPr>
    </w:p>
    <w:p w14:paraId="62E4967A" w14:textId="77777777" w:rsidR="00C90B5E" w:rsidRDefault="00C90B5E" w:rsidP="00C90B5E">
      <w:pPr>
        <w:rPr>
          <w:b/>
          <w:sz w:val="32"/>
          <w:szCs w:val="32"/>
        </w:rPr>
      </w:pPr>
    </w:p>
    <w:p w14:paraId="766DB789" w14:textId="77777777" w:rsidR="00C90B5E" w:rsidRDefault="00C90B5E" w:rsidP="00C90B5E">
      <w:pPr>
        <w:rPr>
          <w:b/>
          <w:sz w:val="32"/>
          <w:szCs w:val="32"/>
        </w:rPr>
      </w:pPr>
    </w:p>
    <w:p w14:paraId="6A26EE37" w14:textId="77777777" w:rsidR="00C90B5E" w:rsidRDefault="00C90B5E" w:rsidP="00C90B5E">
      <w:pPr>
        <w:rPr>
          <w:b/>
          <w:sz w:val="32"/>
          <w:szCs w:val="32"/>
        </w:rPr>
      </w:pPr>
    </w:p>
    <w:p w14:paraId="728DA019" w14:textId="77777777" w:rsidR="00C90B5E" w:rsidRDefault="00C90B5E" w:rsidP="00C90B5E">
      <w:pPr>
        <w:rPr>
          <w:b/>
          <w:sz w:val="32"/>
          <w:szCs w:val="32"/>
        </w:rPr>
      </w:pPr>
    </w:p>
    <w:p w14:paraId="3E43E368" w14:textId="77777777" w:rsidR="00C90B5E" w:rsidRDefault="00C90B5E" w:rsidP="00C90B5E">
      <w:pPr>
        <w:rPr>
          <w:b/>
          <w:sz w:val="32"/>
          <w:szCs w:val="32"/>
        </w:rPr>
      </w:pPr>
    </w:p>
    <w:p w14:paraId="4D77DE3A" w14:textId="77777777" w:rsidR="00C90B5E" w:rsidRDefault="00C90B5E" w:rsidP="00C90B5E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14:paraId="0A9541EC" w14:textId="77777777" w:rsidR="00C90B5E" w:rsidRPr="00DA5844" w:rsidRDefault="00C90B5E" w:rsidP="00C90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2017</w:t>
      </w:r>
    </w:p>
    <w:p w14:paraId="1B0EAEF6" w14:textId="77777777" w:rsidR="00C90B5E" w:rsidRDefault="00C90B5E" w:rsidP="00C90B5E">
      <w:pPr>
        <w:jc w:val="both"/>
        <w:rPr>
          <w:b/>
          <w:sz w:val="28"/>
          <w:szCs w:val="28"/>
          <w:u w:val="single"/>
        </w:rPr>
      </w:pPr>
    </w:p>
    <w:p w14:paraId="1D5ADE00" w14:textId="77777777" w:rsidR="00C90B5E" w:rsidRDefault="00C90B5E" w:rsidP="00C90B5E">
      <w:pPr>
        <w:jc w:val="both"/>
        <w:rPr>
          <w:b/>
          <w:sz w:val="28"/>
          <w:szCs w:val="28"/>
          <w:u w:val="single"/>
        </w:rPr>
      </w:pPr>
    </w:p>
    <w:p w14:paraId="4203562E" w14:textId="77777777" w:rsidR="00C90B5E" w:rsidRDefault="00C90B5E" w:rsidP="00C90B5E">
      <w:pPr>
        <w:jc w:val="both"/>
        <w:rPr>
          <w:b/>
          <w:sz w:val="28"/>
          <w:szCs w:val="28"/>
          <w:u w:val="single"/>
        </w:rPr>
      </w:pPr>
    </w:p>
    <w:p w14:paraId="150DF4AF" w14:textId="77777777" w:rsidR="00C90B5E" w:rsidRPr="00D2407B" w:rsidRDefault="00C90B5E" w:rsidP="00C90B5E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2017</w:t>
      </w:r>
      <w:r w:rsidRPr="00D2407B">
        <w:rPr>
          <w:b/>
          <w:color w:val="0000FF"/>
          <w:sz w:val="28"/>
          <w:szCs w:val="28"/>
        </w:rPr>
        <w:t xml:space="preserve"> </w:t>
      </w:r>
    </w:p>
    <w:p w14:paraId="5370AC79" w14:textId="77777777" w:rsidR="00C90B5E" w:rsidRDefault="00C90B5E" w:rsidP="00C90B5E">
      <w:pPr>
        <w:jc w:val="both"/>
        <w:rPr>
          <w:b/>
          <w:sz w:val="28"/>
          <w:szCs w:val="28"/>
        </w:rPr>
      </w:pPr>
    </w:p>
    <w:p w14:paraId="24958210" w14:textId="77777777" w:rsidR="00C90B5E" w:rsidRPr="000252F9" w:rsidRDefault="00C90B5E" w:rsidP="00C90B5E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2017</w:t>
      </w:r>
      <w:r w:rsidRPr="000252F9">
        <w:t>.</w:t>
      </w:r>
    </w:p>
    <w:p w14:paraId="16AB6D11" w14:textId="77777777" w:rsidR="00C90B5E" w:rsidRPr="000451C4" w:rsidRDefault="00C90B5E" w:rsidP="00C90B5E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0451C4">
        <w:t>Rozpočet obce na rok 201</w:t>
      </w:r>
      <w:r>
        <w:t>7</w:t>
      </w:r>
      <w:r w:rsidRPr="000451C4">
        <w:t xml:space="preserve"> bol zostavený ako </w:t>
      </w:r>
      <w:r>
        <w:t>vyrovnaný</w:t>
      </w:r>
      <w:r w:rsidRPr="000451C4">
        <w:t>. Bežný rozpočet bol zostavený ako prebytkový a  kapitálový   rozpočet ako  schodkový</w:t>
      </w:r>
      <w:r>
        <w:t xml:space="preserve"> finančné operácie ako prebytkové</w:t>
      </w:r>
      <w:r w:rsidRPr="000451C4">
        <w:t>.</w:t>
      </w:r>
    </w:p>
    <w:p w14:paraId="4983E311" w14:textId="77777777" w:rsidR="00C90B5E" w:rsidRDefault="00C90B5E" w:rsidP="00C90B5E">
      <w:pPr>
        <w:jc w:val="both"/>
      </w:pPr>
      <w:r w:rsidRPr="000252F9">
        <w:t xml:space="preserve">Hospodárenie obce sa riadilo podľa schváleného rozpočtu na rok </w:t>
      </w:r>
      <w:r>
        <w:t>2017</w:t>
      </w:r>
      <w:r w:rsidRPr="000252F9">
        <w:t xml:space="preserve">. </w:t>
      </w:r>
    </w:p>
    <w:p w14:paraId="63AADE5D" w14:textId="77777777" w:rsidR="00C90B5E" w:rsidRDefault="00C90B5E" w:rsidP="00C90B5E">
      <w:pPr>
        <w:jc w:val="both"/>
      </w:pPr>
      <w:r>
        <w:t>Rozpočet obce bol schválený obecným zastupiteľstvom dňa 15.12.2016  uznesením č. 114/2016 bez programovej štruktúry</w:t>
      </w:r>
    </w:p>
    <w:p w14:paraId="2D2171CC" w14:textId="77777777" w:rsidR="00C90B5E" w:rsidRDefault="00C90B5E" w:rsidP="00C90B5E">
      <w:pPr>
        <w:jc w:val="both"/>
      </w:pPr>
      <w:r>
        <w:t xml:space="preserve">Zmeny rozpočtu: </w:t>
      </w:r>
    </w:p>
    <w:p w14:paraId="77177B0B" w14:textId="77777777" w:rsidR="00C90B5E" w:rsidRDefault="00C90B5E" w:rsidP="00C90B5E">
      <w:pPr>
        <w:numPr>
          <w:ilvl w:val="0"/>
          <w:numId w:val="36"/>
        </w:numPr>
        <w:jc w:val="both"/>
      </w:pPr>
      <w:r>
        <w:t>prvá  zmena  schválená dňa       15.02.2017     uznesením č. 09/2017</w:t>
      </w:r>
    </w:p>
    <w:p w14:paraId="5AD85054" w14:textId="77777777" w:rsidR="00C90B5E" w:rsidRDefault="00C90B5E" w:rsidP="00C90B5E">
      <w:pPr>
        <w:numPr>
          <w:ilvl w:val="0"/>
          <w:numId w:val="36"/>
        </w:numPr>
        <w:jc w:val="both"/>
      </w:pPr>
      <w:r>
        <w:t>druhá zmena schválená dňa       31.03.2017     uznesením č. 29/2017</w:t>
      </w:r>
    </w:p>
    <w:p w14:paraId="378E7FC2" w14:textId="77777777" w:rsidR="00C90B5E" w:rsidRPr="00C212E6" w:rsidRDefault="00C90B5E" w:rsidP="00C90B5E">
      <w:pPr>
        <w:numPr>
          <w:ilvl w:val="0"/>
          <w:numId w:val="36"/>
        </w:numPr>
        <w:rPr>
          <w:b/>
        </w:rPr>
      </w:pPr>
      <w:r>
        <w:t>tretia zmena schválená dňa        29.05.2017     uznesením č. 44/2017</w:t>
      </w:r>
    </w:p>
    <w:p w14:paraId="70C7F5C3" w14:textId="77777777" w:rsidR="00C90B5E" w:rsidRPr="00C212E6" w:rsidRDefault="00C90B5E" w:rsidP="00C90B5E">
      <w:pPr>
        <w:numPr>
          <w:ilvl w:val="0"/>
          <w:numId w:val="36"/>
        </w:numPr>
        <w:rPr>
          <w:b/>
        </w:rPr>
      </w:pPr>
      <w:r>
        <w:t>štvrtá zmena schválená dňa       30.06.2017     uznesením č. 56/2017</w:t>
      </w:r>
    </w:p>
    <w:p w14:paraId="422C3433" w14:textId="77777777" w:rsidR="00C90B5E" w:rsidRPr="0002575C" w:rsidRDefault="00C90B5E" w:rsidP="00C90B5E">
      <w:pPr>
        <w:numPr>
          <w:ilvl w:val="0"/>
          <w:numId w:val="36"/>
        </w:numPr>
        <w:jc w:val="both"/>
        <w:rPr>
          <w:b/>
        </w:rPr>
      </w:pPr>
      <w:r>
        <w:t>piata zmena  schválená dňa       16.08.2017     uznesením č. 59/2017</w:t>
      </w:r>
    </w:p>
    <w:p w14:paraId="34DB53D5" w14:textId="77777777" w:rsidR="00C90B5E" w:rsidRPr="0002575C" w:rsidRDefault="00C90B5E" w:rsidP="00C90B5E">
      <w:pPr>
        <w:numPr>
          <w:ilvl w:val="0"/>
          <w:numId w:val="36"/>
        </w:numPr>
        <w:jc w:val="both"/>
        <w:rPr>
          <w:b/>
        </w:rPr>
      </w:pPr>
      <w:r>
        <w:t>šiesta úprava schválená dňa       30.09.2017     starostom obce</w:t>
      </w:r>
    </w:p>
    <w:p w14:paraId="5D2BDAE8" w14:textId="77777777" w:rsidR="00C90B5E" w:rsidRDefault="00C90B5E" w:rsidP="00C90B5E">
      <w:pPr>
        <w:numPr>
          <w:ilvl w:val="0"/>
          <w:numId w:val="36"/>
        </w:numPr>
        <w:jc w:val="both"/>
        <w:rPr>
          <w:b/>
        </w:rPr>
      </w:pPr>
      <w:r>
        <w:t>siedma úprava schválená dňa    31.10.2017     starostom obce</w:t>
      </w:r>
    </w:p>
    <w:p w14:paraId="7679EFE3" w14:textId="77777777" w:rsidR="00C90B5E" w:rsidRPr="00C212E6" w:rsidRDefault="00C90B5E" w:rsidP="00C90B5E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>
        <w:t>ôsma úprava  schválená dňa      30.12.2017     starostom obce, uznesenie č. 13/2018</w:t>
      </w:r>
    </w:p>
    <w:p w14:paraId="3EF4D01A" w14:textId="77777777" w:rsidR="00C90B5E" w:rsidRDefault="00C90B5E" w:rsidP="00C90B5E">
      <w:pPr>
        <w:jc w:val="both"/>
      </w:pPr>
    </w:p>
    <w:p w14:paraId="50E03A01" w14:textId="77777777" w:rsidR="00C90B5E" w:rsidRDefault="00C90B5E" w:rsidP="00C90B5E">
      <w:pPr>
        <w:jc w:val="both"/>
      </w:pPr>
    </w:p>
    <w:p w14:paraId="451E19EC" w14:textId="77777777" w:rsidR="00C90B5E" w:rsidRDefault="00C90B5E" w:rsidP="00C90B5E">
      <w:pPr>
        <w:jc w:val="both"/>
      </w:pPr>
    </w:p>
    <w:p w14:paraId="2ED5393E" w14:textId="77777777" w:rsidR="00C90B5E" w:rsidRDefault="00C90B5E" w:rsidP="00C90B5E">
      <w:pPr>
        <w:jc w:val="both"/>
      </w:pPr>
    </w:p>
    <w:p w14:paraId="4501D671" w14:textId="77777777" w:rsidR="00C90B5E" w:rsidRDefault="00C90B5E" w:rsidP="00C90B5E">
      <w:pPr>
        <w:jc w:val="center"/>
        <w:rPr>
          <w:b/>
        </w:rPr>
      </w:pPr>
      <w:r>
        <w:rPr>
          <w:b/>
        </w:rPr>
        <w:t xml:space="preserve">Rozpočet obce k 31.12.2017 </w:t>
      </w:r>
    </w:p>
    <w:p w14:paraId="728C7B7F" w14:textId="77777777" w:rsidR="00C90B5E" w:rsidRPr="002646CD" w:rsidRDefault="00C90B5E" w:rsidP="00C90B5E">
      <w:pPr>
        <w:jc w:val="both"/>
      </w:pPr>
    </w:p>
    <w:p w14:paraId="126ABE29" w14:textId="77777777" w:rsidR="00C90B5E" w:rsidRDefault="00C90B5E" w:rsidP="00C90B5E">
      <w:pPr>
        <w:outlineLvl w:val="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808"/>
        <w:gridCol w:w="1808"/>
        <w:gridCol w:w="1632"/>
      </w:tblGrid>
      <w:tr w:rsidR="00C90B5E" w:rsidRPr="00747363" w14:paraId="133D8397" w14:textId="77777777" w:rsidTr="004F07B1">
        <w:tc>
          <w:tcPr>
            <w:tcW w:w="3748" w:type="dxa"/>
            <w:shd w:val="clear" w:color="auto" w:fill="D9D9D9"/>
          </w:tcPr>
          <w:p w14:paraId="240DEAA9" w14:textId="77777777" w:rsidR="00C90B5E" w:rsidRPr="00747363" w:rsidRDefault="00C90B5E" w:rsidP="004F07B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8" w:type="dxa"/>
            <w:shd w:val="clear" w:color="auto" w:fill="D9D9D9"/>
          </w:tcPr>
          <w:p w14:paraId="44F01EF9" w14:textId="77777777" w:rsidR="00C90B5E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4AE11E88" w14:textId="77777777" w:rsidR="00C90B5E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395D2CB6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08" w:type="dxa"/>
            <w:shd w:val="clear" w:color="auto" w:fill="D9D9D9"/>
          </w:tcPr>
          <w:p w14:paraId="46890BC6" w14:textId="77777777" w:rsidR="00C90B5E" w:rsidRPr="00747363" w:rsidRDefault="00C90B5E" w:rsidP="004F07B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1295739D" w14:textId="77777777" w:rsidR="00C90B5E" w:rsidRPr="00747363" w:rsidRDefault="00C90B5E" w:rsidP="004F07B1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632" w:type="dxa"/>
            <w:shd w:val="clear" w:color="auto" w:fill="D9D9D9"/>
          </w:tcPr>
          <w:p w14:paraId="0A8108DC" w14:textId="77777777" w:rsidR="00C90B5E" w:rsidRDefault="00C90B5E" w:rsidP="004F07B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31.12.2017</w:t>
            </w:r>
          </w:p>
        </w:tc>
      </w:tr>
      <w:tr w:rsidR="00C90B5E" w:rsidRPr="00747363" w14:paraId="4EAA0D0C" w14:textId="77777777" w:rsidTr="004F07B1">
        <w:tc>
          <w:tcPr>
            <w:tcW w:w="3748" w:type="dxa"/>
            <w:shd w:val="clear" w:color="auto" w:fill="C4BC96"/>
          </w:tcPr>
          <w:p w14:paraId="39EDFD04" w14:textId="77777777" w:rsidR="00C90B5E" w:rsidRPr="00747363" w:rsidRDefault="00C90B5E" w:rsidP="004F07B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08" w:type="dxa"/>
            <w:shd w:val="clear" w:color="auto" w:fill="C4BC96"/>
          </w:tcPr>
          <w:p w14:paraId="7A104F07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604 129,00</w:t>
            </w:r>
          </w:p>
        </w:tc>
        <w:tc>
          <w:tcPr>
            <w:tcW w:w="1808" w:type="dxa"/>
            <w:shd w:val="clear" w:color="auto" w:fill="C4BC96"/>
          </w:tcPr>
          <w:p w14:paraId="5EB4B1CF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722 098,82</w:t>
            </w:r>
          </w:p>
        </w:tc>
        <w:tc>
          <w:tcPr>
            <w:tcW w:w="1632" w:type="dxa"/>
            <w:shd w:val="clear" w:color="auto" w:fill="C4BC96"/>
          </w:tcPr>
          <w:p w14:paraId="55162C30" w14:textId="77777777" w:rsidR="00C90B5E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403 649,81</w:t>
            </w:r>
          </w:p>
        </w:tc>
      </w:tr>
      <w:tr w:rsidR="00C90B5E" w:rsidRPr="00747363" w14:paraId="2AADC950" w14:textId="77777777" w:rsidTr="004F07B1">
        <w:tc>
          <w:tcPr>
            <w:tcW w:w="3748" w:type="dxa"/>
          </w:tcPr>
          <w:p w14:paraId="6CC35681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8" w:type="dxa"/>
          </w:tcPr>
          <w:p w14:paraId="1CDA8834" w14:textId="77777777" w:rsidR="00C90B5E" w:rsidRPr="00747363" w:rsidRDefault="00C90B5E" w:rsidP="004F07B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06A7F7C1" w14:textId="77777777" w:rsidR="00C90B5E" w:rsidRPr="00747363" w:rsidRDefault="00C90B5E" w:rsidP="004F07B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32" w:type="dxa"/>
          </w:tcPr>
          <w:p w14:paraId="74D857D0" w14:textId="77777777" w:rsidR="00C90B5E" w:rsidRPr="00747363" w:rsidRDefault="00C90B5E" w:rsidP="004F07B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C90B5E" w:rsidRPr="004E3062" w14:paraId="7FA2A2A4" w14:textId="77777777" w:rsidTr="004F07B1">
        <w:tc>
          <w:tcPr>
            <w:tcW w:w="3748" w:type="dxa"/>
          </w:tcPr>
          <w:p w14:paraId="6810DA8D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8" w:type="dxa"/>
          </w:tcPr>
          <w:p w14:paraId="699D40EA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>245 419,00</w:t>
            </w:r>
          </w:p>
        </w:tc>
        <w:tc>
          <w:tcPr>
            <w:tcW w:w="1808" w:type="dxa"/>
          </w:tcPr>
          <w:p w14:paraId="50D04E36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>278 314,57</w:t>
            </w:r>
          </w:p>
        </w:tc>
        <w:tc>
          <w:tcPr>
            <w:tcW w:w="1632" w:type="dxa"/>
          </w:tcPr>
          <w:p w14:paraId="62555B76" w14:textId="77777777" w:rsidR="00C90B5E" w:rsidRDefault="00C90B5E" w:rsidP="004F07B1">
            <w:pPr>
              <w:tabs>
                <w:tab w:val="right" w:pos="8460"/>
              </w:tabs>
              <w:jc w:val="center"/>
            </w:pPr>
            <w:r>
              <w:t>276 970,47</w:t>
            </w:r>
          </w:p>
        </w:tc>
      </w:tr>
      <w:tr w:rsidR="00C90B5E" w:rsidRPr="004E3062" w14:paraId="4AA37BE9" w14:textId="77777777" w:rsidTr="004F07B1">
        <w:tc>
          <w:tcPr>
            <w:tcW w:w="3748" w:type="dxa"/>
          </w:tcPr>
          <w:p w14:paraId="1D46798C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8" w:type="dxa"/>
          </w:tcPr>
          <w:p w14:paraId="33B1AF06" w14:textId="77777777" w:rsidR="00C90B5E" w:rsidRDefault="00C90B5E" w:rsidP="004F07B1">
            <w:pPr>
              <w:jc w:val="center"/>
              <w:outlineLvl w:val="0"/>
            </w:pPr>
            <w:r>
              <w:t>267 000,00</w:t>
            </w:r>
          </w:p>
        </w:tc>
        <w:tc>
          <w:tcPr>
            <w:tcW w:w="1808" w:type="dxa"/>
          </w:tcPr>
          <w:p w14:paraId="429457BD" w14:textId="77777777" w:rsidR="00C90B5E" w:rsidRDefault="00C90B5E" w:rsidP="004F07B1">
            <w:pPr>
              <w:jc w:val="center"/>
              <w:outlineLvl w:val="0"/>
            </w:pPr>
            <w:r>
              <w:t>263 049,91</w:t>
            </w:r>
          </w:p>
        </w:tc>
        <w:tc>
          <w:tcPr>
            <w:tcW w:w="1632" w:type="dxa"/>
          </w:tcPr>
          <w:p w14:paraId="4FF6D057" w14:textId="77777777" w:rsidR="00C90B5E" w:rsidRDefault="00C90B5E" w:rsidP="004F07B1">
            <w:pPr>
              <w:jc w:val="center"/>
              <w:outlineLvl w:val="0"/>
            </w:pPr>
            <w:r>
              <w:t xml:space="preserve">       155,00</w:t>
            </w:r>
          </w:p>
        </w:tc>
      </w:tr>
      <w:tr w:rsidR="00C90B5E" w:rsidRPr="004E3062" w14:paraId="3AA1E9E7" w14:textId="77777777" w:rsidTr="004F07B1">
        <w:tc>
          <w:tcPr>
            <w:tcW w:w="3748" w:type="dxa"/>
          </w:tcPr>
          <w:p w14:paraId="7CD57F78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8" w:type="dxa"/>
          </w:tcPr>
          <w:p w14:paraId="25881907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 xml:space="preserve">   91 710,00</w:t>
            </w:r>
          </w:p>
        </w:tc>
        <w:tc>
          <w:tcPr>
            <w:tcW w:w="1808" w:type="dxa"/>
          </w:tcPr>
          <w:p w14:paraId="7134F3E3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>180 734,34</w:t>
            </w:r>
          </w:p>
        </w:tc>
        <w:tc>
          <w:tcPr>
            <w:tcW w:w="1632" w:type="dxa"/>
          </w:tcPr>
          <w:p w14:paraId="177D3D35" w14:textId="77777777" w:rsidR="00C90B5E" w:rsidRDefault="00C90B5E" w:rsidP="004F07B1">
            <w:pPr>
              <w:tabs>
                <w:tab w:val="right" w:pos="8460"/>
              </w:tabs>
              <w:jc w:val="center"/>
            </w:pPr>
            <w:r>
              <w:t>126 524,34</w:t>
            </w:r>
          </w:p>
        </w:tc>
      </w:tr>
      <w:tr w:rsidR="00C90B5E" w:rsidRPr="00747363" w14:paraId="0CD24DB6" w14:textId="77777777" w:rsidTr="004F07B1">
        <w:tc>
          <w:tcPr>
            <w:tcW w:w="3748" w:type="dxa"/>
            <w:shd w:val="clear" w:color="auto" w:fill="C4BC96"/>
          </w:tcPr>
          <w:p w14:paraId="70971FFA" w14:textId="77777777" w:rsidR="00C90B5E" w:rsidRPr="00747363" w:rsidRDefault="00C90B5E" w:rsidP="004F07B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08" w:type="dxa"/>
            <w:shd w:val="clear" w:color="auto" w:fill="C4BC96"/>
          </w:tcPr>
          <w:p w14:paraId="70B2AA96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604 129,00</w:t>
            </w:r>
          </w:p>
        </w:tc>
        <w:tc>
          <w:tcPr>
            <w:tcW w:w="1808" w:type="dxa"/>
            <w:shd w:val="clear" w:color="auto" w:fill="C4BC96"/>
          </w:tcPr>
          <w:p w14:paraId="11472492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722 098,82</w:t>
            </w:r>
          </w:p>
        </w:tc>
        <w:tc>
          <w:tcPr>
            <w:tcW w:w="1632" w:type="dxa"/>
            <w:shd w:val="clear" w:color="auto" w:fill="C4BC96"/>
          </w:tcPr>
          <w:p w14:paraId="7152B40D" w14:textId="77777777" w:rsidR="00C90B5E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391 975,27</w:t>
            </w:r>
          </w:p>
        </w:tc>
      </w:tr>
      <w:tr w:rsidR="00C90B5E" w:rsidRPr="00747363" w14:paraId="096D28B5" w14:textId="77777777" w:rsidTr="004F07B1">
        <w:tc>
          <w:tcPr>
            <w:tcW w:w="3748" w:type="dxa"/>
          </w:tcPr>
          <w:p w14:paraId="7AFC03AC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8" w:type="dxa"/>
          </w:tcPr>
          <w:p w14:paraId="3125E568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15DE8D71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632" w:type="dxa"/>
          </w:tcPr>
          <w:p w14:paraId="15E4E68B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C90B5E" w:rsidRPr="004E3062" w14:paraId="0F977F23" w14:textId="77777777" w:rsidTr="004F07B1">
        <w:tc>
          <w:tcPr>
            <w:tcW w:w="3748" w:type="dxa"/>
          </w:tcPr>
          <w:p w14:paraId="3BBF62CC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8" w:type="dxa"/>
          </w:tcPr>
          <w:p w14:paraId="383E0B0B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>214 237,00</w:t>
            </w:r>
          </w:p>
        </w:tc>
        <w:tc>
          <w:tcPr>
            <w:tcW w:w="1808" w:type="dxa"/>
          </w:tcPr>
          <w:p w14:paraId="3F3A8428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>247 402,44</w:t>
            </w:r>
          </w:p>
        </w:tc>
        <w:tc>
          <w:tcPr>
            <w:tcW w:w="1632" w:type="dxa"/>
          </w:tcPr>
          <w:p w14:paraId="42ECC03B" w14:textId="77777777" w:rsidR="00C90B5E" w:rsidRDefault="00C90B5E" w:rsidP="004F07B1">
            <w:pPr>
              <w:tabs>
                <w:tab w:val="right" w:pos="8460"/>
              </w:tabs>
              <w:jc w:val="center"/>
            </w:pPr>
            <w:r>
              <w:t>204 047,45</w:t>
            </w:r>
          </w:p>
        </w:tc>
      </w:tr>
      <w:tr w:rsidR="00C90B5E" w:rsidRPr="004E3062" w14:paraId="193C7473" w14:textId="77777777" w:rsidTr="004F07B1">
        <w:tc>
          <w:tcPr>
            <w:tcW w:w="3748" w:type="dxa"/>
          </w:tcPr>
          <w:p w14:paraId="41F5242D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8" w:type="dxa"/>
          </w:tcPr>
          <w:p w14:paraId="7479B09B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>365 892,00</w:t>
            </w:r>
          </w:p>
        </w:tc>
        <w:tc>
          <w:tcPr>
            <w:tcW w:w="1808" w:type="dxa"/>
          </w:tcPr>
          <w:p w14:paraId="7B79177A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>450 576,38</w:t>
            </w:r>
          </w:p>
        </w:tc>
        <w:tc>
          <w:tcPr>
            <w:tcW w:w="1632" w:type="dxa"/>
          </w:tcPr>
          <w:p w14:paraId="6F86962F" w14:textId="77777777" w:rsidR="00C90B5E" w:rsidRDefault="00C90B5E" w:rsidP="004F07B1">
            <w:pPr>
              <w:tabs>
                <w:tab w:val="right" w:pos="8460"/>
              </w:tabs>
              <w:jc w:val="center"/>
            </w:pPr>
            <w:r>
              <w:t>163 809,27</w:t>
            </w:r>
          </w:p>
        </w:tc>
      </w:tr>
      <w:tr w:rsidR="00C90B5E" w:rsidRPr="004E3062" w14:paraId="6C0D5F43" w14:textId="77777777" w:rsidTr="004F07B1">
        <w:tc>
          <w:tcPr>
            <w:tcW w:w="3748" w:type="dxa"/>
          </w:tcPr>
          <w:p w14:paraId="3F4C1E7E" w14:textId="77777777" w:rsidR="00C90B5E" w:rsidRPr="00197E14" w:rsidRDefault="00C90B5E" w:rsidP="004F07B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8" w:type="dxa"/>
          </w:tcPr>
          <w:p w14:paraId="663AA2E2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 xml:space="preserve">  24 000,00</w:t>
            </w:r>
          </w:p>
        </w:tc>
        <w:tc>
          <w:tcPr>
            <w:tcW w:w="1808" w:type="dxa"/>
          </w:tcPr>
          <w:p w14:paraId="7287B381" w14:textId="77777777" w:rsidR="00C90B5E" w:rsidRPr="0051039E" w:rsidRDefault="00C90B5E" w:rsidP="004F07B1">
            <w:pPr>
              <w:tabs>
                <w:tab w:val="right" w:pos="8460"/>
              </w:tabs>
              <w:jc w:val="center"/>
            </w:pPr>
            <w:r>
              <w:t xml:space="preserve">  24 120,00</w:t>
            </w:r>
          </w:p>
        </w:tc>
        <w:tc>
          <w:tcPr>
            <w:tcW w:w="1632" w:type="dxa"/>
          </w:tcPr>
          <w:p w14:paraId="5AFE6249" w14:textId="77777777" w:rsidR="00C90B5E" w:rsidRDefault="00C90B5E" w:rsidP="004F07B1">
            <w:pPr>
              <w:tabs>
                <w:tab w:val="right" w:pos="8460"/>
              </w:tabs>
              <w:jc w:val="center"/>
            </w:pPr>
            <w:r>
              <w:t xml:space="preserve">  24 118,55</w:t>
            </w:r>
          </w:p>
        </w:tc>
      </w:tr>
      <w:tr w:rsidR="00C90B5E" w:rsidRPr="00747363" w14:paraId="197208B0" w14:textId="77777777" w:rsidTr="004F07B1">
        <w:tc>
          <w:tcPr>
            <w:tcW w:w="3748" w:type="dxa"/>
            <w:shd w:val="clear" w:color="auto" w:fill="C4BC96"/>
          </w:tcPr>
          <w:p w14:paraId="580C77E3" w14:textId="77777777" w:rsidR="00C90B5E" w:rsidRPr="00747363" w:rsidRDefault="00C90B5E" w:rsidP="004F07B1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Prebytok hospodárenia</w:t>
            </w:r>
          </w:p>
        </w:tc>
        <w:tc>
          <w:tcPr>
            <w:tcW w:w="1808" w:type="dxa"/>
            <w:shd w:val="clear" w:color="auto" w:fill="C4BC96"/>
          </w:tcPr>
          <w:p w14:paraId="716024B1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0,00</w:t>
            </w:r>
          </w:p>
        </w:tc>
        <w:tc>
          <w:tcPr>
            <w:tcW w:w="1808" w:type="dxa"/>
            <w:shd w:val="clear" w:color="auto" w:fill="C4BC96"/>
          </w:tcPr>
          <w:p w14:paraId="106C835A" w14:textId="77777777" w:rsidR="00C90B5E" w:rsidRPr="00747363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0,00</w:t>
            </w:r>
          </w:p>
        </w:tc>
        <w:tc>
          <w:tcPr>
            <w:tcW w:w="1632" w:type="dxa"/>
            <w:shd w:val="clear" w:color="auto" w:fill="C4BC96"/>
          </w:tcPr>
          <w:p w14:paraId="2DF7E0A6" w14:textId="77777777" w:rsidR="00C90B5E" w:rsidRDefault="00C90B5E" w:rsidP="004F07B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11 674,54</w:t>
            </w:r>
          </w:p>
        </w:tc>
      </w:tr>
    </w:tbl>
    <w:p w14:paraId="46C40D3F" w14:textId="77777777" w:rsidR="00C90B5E" w:rsidRDefault="00C90B5E" w:rsidP="00C90B5E">
      <w:pPr>
        <w:outlineLvl w:val="0"/>
        <w:rPr>
          <w:b/>
        </w:rPr>
      </w:pPr>
    </w:p>
    <w:p w14:paraId="6A3D0466" w14:textId="77777777" w:rsidR="00C90B5E" w:rsidRPr="008258E4" w:rsidRDefault="00C90B5E" w:rsidP="00C90B5E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</w:p>
    <w:p w14:paraId="41DEA714" w14:textId="77777777" w:rsidR="00C90B5E" w:rsidRPr="00AD5026" w:rsidRDefault="00C90B5E" w:rsidP="00C90B5E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54995A5B" w14:textId="77777777" w:rsidTr="004F07B1">
        <w:tc>
          <w:tcPr>
            <w:tcW w:w="2962" w:type="dxa"/>
            <w:shd w:val="clear" w:color="auto" w:fill="D9D9D9"/>
          </w:tcPr>
          <w:p w14:paraId="15BC84EF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7C44700E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688BC1DE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90B5E" w:rsidRPr="00747363" w14:paraId="6957C6C6" w14:textId="77777777" w:rsidTr="004F07B1">
        <w:tc>
          <w:tcPr>
            <w:tcW w:w="2962" w:type="dxa"/>
          </w:tcPr>
          <w:p w14:paraId="1A2C46CD" w14:textId="77777777" w:rsidR="00C90B5E" w:rsidRPr="00BD530A" w:rsidRDefault="00C90B5E" w:rsidP="004F07B1">
            <w:pPr>
              <w:jc w:val="center"/>
            </w:pPr>
            <w:r w:rsidRPr="00BD530A">
              <w:t>722 098,82</w:t>
            </w:r>
          </w:p>
        </w:tc>
        <w:tc>
          <w:tcPr>
            <w:tcW w:w="3071" w:type="dxa"/>
          </w:tcPr>
          <w:p w14:paraId="2FA4F5F9" w14:textId="77777777" w:rsidR="00C90B5E" w:rsidRPr="00BD530A" w:rsidRDefault="00C90B5E" w:rsidP="004F07B1">
            <w:r w:rsidRPr="00BD530A">
              <w:t xml:space="preserve">            403 649,81</w:t>
            </w:r>
          </w:p>
        </w:tc>
        <w:tc>
          <w:tcPr>
            <w:tcW w:w="3323" w:type="dxa"/>
          </w:tcPr>
          <w:p w14:paraId="667D2094" w14:textId="77777777" w:rsidR="00C90B5E" w:rsidRPr="00DD146D" w:rsidRDefault="00C90B5E" w:rsidP="004F07B1">
            <w:r>
              <w:t xml:space="preserve">                     55,90</w:t>
            </w:r>
          </w:p>
        </w:tc>
      </w:tr>
    </w:tbl>
    <w:p w14:paraId="6771812E" w14:textId="77777777" w:rsidR="00C90B5E" w:rsidRDefault="00C90B5E" w:rsidP="00C90B5E">
      <w:pPr>
        <w:rPr>
          <w:b/>
        </w:rPr>
      </w:pPr>
    </w:p>
    <w:p w14:paraId="0875A718" w14:textId="77777777" w:rsidR="00C90B5E" w:rsidRDefault="00C90B5E" w:rsidP="00C90B5E">
      <w:pPr>
        <w:jc w:val="both"/>
      </w:pPr>
      <w:r>
        <w:t>Z rozpočtovaných celkových príjmov 722 098,82 EUR bol skutočný príjem k 31.12.2017 v sume  403 649,81 EUR, čo predstavuje  55,90 % plnenie. Nižšie plnenie bolo z dôvodu nízkych kapitálových príjmov.</w:t>
      </w:r>
    </w:p>
    <w:p w14:paraId="2497EDFB" w14:textId="77777777" w:rsidR="00C90B5E" w:rsidRPr="007A0E8F" w:rsidRDefault="00C90B5E" w:rsidP="00C90B5E">
      <w:pPr>
        <w:rPr>
          <w:b/>
        </w:rPr>
      </w:pPr>
    </w:p>
    <w:p w14:paraId="73917ABD" w14:textId="77777777" w:rsidR="00C90B5E" w:rsidRPr="00731CF7" w:rsidRDefault="00C90B5E" w:rsidP="00C90B5E">
      <w:pPr>
        <w:numPr>
          <w:ilvl w:val="0"/>
          <w:numId w:val="30"/>
        </w:numPr>
        <w:ind w:left="284" w:hanging="284"/>
        <w:rPr>
          <w:b/>
        </w:rPr>
      </w:pPr>
      <w:r w:rsidRPr="00731CF7">
        <w:rPr>
          <w:b/>
        </w:rPr>
        <w:t>Bežné príjmy</w:t>
      </w:r>
    </w:p>
    <w:p w14:paraId="2F1EAC95" w14:textId="77777777" w:rsidR="00C90B5E" w:rsidRDefault="00C90B5E" w:rsidP="00C90B5E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601D1989" w14:textId="77777777" w:rsidTr="004F07B1">
        <w:tc>
          <w:tcPr>
            <w:tcW w:w="2962" w:type="dxa"/>
            <w:shd w:val="clear" w:color="auto" w:fill="D9D9D9"/>
          </w:tcPr>
          <w:p w14:paraId="46CF96C9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24D881E0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20FB3496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90B5E" w:rsidRPr="00747363" w14:paraId="62BFBA6F" w14:textId="77777777" w:rsidTr="004F07B1">
        <w:tc>
          <w:tcPr>
            <w:tcW w:w="2962" w:type="dxa"/>
          </w:tcPr>
          <w:p w14:paraId="57697BB4" w14:textId="77777777" w:rsidR="00C90B5E" w:rsidRPr="00D21EDC" w:rsidRDefault="00C90B5E" w:rsidP="004F07B1">
            <w:pPr>
              <w:jc w:val="center"/>
            </w:pPr>
            <w:r>
              <w:t>278 314,57</w:t>
            </w:r>
          </w:p>
        </w:tc>
        <w:tc>
          <w:tcPr>
            <w:tcW w:w="3071" w:type="dxa"/>
          </w:tcPr>
          <w:p w14:paraId="04BB878E" w14:textId="77777777" w:rsidR="00C90B5E" w:rsidRPr="00D21EDC" w:rsidRDefault="00C90B5E" w:rsidP="004F07B1">
            <w:pPr>
              <w:jc w:val="center"/>
            </w:pPr>
            <w:r>
              <w:t>276 970,47</w:t>
            </w:r>
          </w:p>
        </w:tc>
        <w:tc>
          <w:tcPr>
            <w:tcW w:w="3323" w:type="dxa"/>
          </w:tcPr>
          <w:p w14:paraId="294BF9ED" w14:textId="77777777" w:rsidR="00C90B5E" w:rsidRPr="00DD146D" w:rsidRDefault="00C90B5E" w:rsidP="004F07B1">
            <w:pPr>
              <w:jc w:val="center"/>
            </w:pPr>
            <w:r>
              <w:t>99,52</w:t>
            </w:r>
          </w:p>
        </w:tc>
      </w:tr>
    </w:tbl>
    <w:p w14:paraId="70601D25" w14:textId="77777777" w:rsidR="00C90B5E" w:rsidRDefault="00C90B5E" w:rsidP="00C90B5E">
      <w:pPr>
        <w:rPr>
          <w:b/>
          <w:color w:val="FF0000"/>
        </w:rPr>
      </w:pPr>
    </w:p>
    <w:p w14:paraId="324B1911" w14:textId="77777777" w:rsidR="00C90B5E" w:rsidRDefault="00C90B5E" w:rsidP="00C90B5E">
      <w:pPr>
        <w:jc w:val="both"/>
      </w:pPr>
      <w:r>
        <w:t xml:space="preserve">Z rozpočtovaných bežných príjmov 278 314,57EUR bol skutočný príjem k 31.12.2017 v sume 276 970,47 EUR, čo predstavuje  99,52 % plnenie. </w:t>
      </w:r>
    </w:p>
    <w:p w14:paraId="060D6823" w14:textId="77777777" w:rsidR="00C90B5E" w:rsidRPr="00731CF7" w:rsidRDefault="00C90B5E" w:rsidP="00C90B5E">
      <w:pPr>
        <w:ind w:left="284"/>
        <w:rPr>
          <w:i/>
        </w:rPr>
      </w:pPr>
    </w:p>
    <w:p w14:paraId="4B60BAB7" w14:textId="77777777" w:rsidR="00C90B5E" w:rsidRPr="00731CF7" w:rsidRDefault="00C90B5E" w:rsidP="00C90B5E">
      <w:pPr>
        <w:numPr>
          <w:ilvl w:val="0"/>
          <w:numId w:val="31"/>
        </w:numPr>
        <w:rPr>
          <w:b/>
          <w:i/>
        </w:rPr>
      </w:pPr>
      <w:r w:rsidRPr="00731CF7">
        <w:rPr>
          <w:b/>
          <w:i/>
        </w:rPr>
        <w:t xml:space="preserve">daňové príjmy </w:t>
      </w:r>
    </w:p>
    <w:p w14:paraId="58E7DA91" w14:textId="77777777" w:rsidR="00C90B5E" w:rsidRPr="00D21EDC" w:rsidRDefault="00C90B5E" w:rsidP="00C90B5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27BE24B7" w14:textId="77777777" w:rsidTr="004F07B1">
        <w:tc>
          <w:tcPr>
            <w:tcW w:w="2962" w:type="dxa"/>
            <w:shd w:val="clear" w:color="auto" w:fill="D9D9D9"/>
          </w:tcPr>
          <w:p w14:paraId="51B8CF95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3A0057FA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3A3BEB49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90B5E" w:rsidRPr="00747363" w14:paraId="73C3EDED" w14:textId="77777777" w:rsidTr="004F07B1">
        <w:tc>
          <w:tcPr>
            <w:tcW w:w="2962" w:type="dxa"/>
          </w:tcPr>
          <w:p w14:paraId="4493481D" w14:textId="77777777" w:rsidR="00C90B5E" w:rsidRPr="00D21EDC" w:rsidRDefault="00C90B5E" w:rsidP="004F07B1">
            <w:pPr>
              <w:jc w:val="center"/>
            </w:pPr>
            <w:r>
              <w:t>212 704,62</w:t>
            </w:r>
          </w:p>
        </w:tc>
        <w:tc>
          <w:tcPr>
            <w:tcW w:w="3071" w:type="dxa"/>
          </w:tcPr>
          <w:p w14:paraId="61424CE3" w14:textId="77777777" w:rsidR="00C90B5E" w:rsidRPr="00D21EDC" w:rsidRDefault="00C90B5E" w:rsidP="004F07B1">
            <w:r w:rsidRPr="00D21EDC">
              <w:t xml:space="preserve">                  </w:t>
            </w:r>
            <w:r>
              <w:t>212 703,91</w:t>
            </w:r>
          </w:p>
        </w:tc>
        <w:tc>
          <w:tcPr>
            <w:tcW w:w="3323" w:type="dxa"/>
          </w:tcPr>
          <w:p w14:paraId="478C7DD3" w14:textId="77777777" w:rsidR="00C90B5E" w:rsidRPr="00747363" w:rsidRDefault="00C90B5E" w:rsidP="004F07B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99,99</w:t>
            </w:r>
          </w:p>
        </w:tc>
      </w:tr>
    </w:tbl>
    <w:p w14:paraId="3E8B9AFA" w14:textId="77777777" w:rsidR="00C90B5E" w:rsidRPr="007A0E8F" w:rsidRDefault="00C90B5E" w:rsidP="00C90B5E">
      <w:pPr>
        <w:jc w:val="both"/>
        <w:rPr>
          <w:b/>
        </w:rPr>
      </w:pPr>
    </w:p>
    <w:p w14:paraId="0CC548A8" w14:textId="77777777" w:rsidR="00C90B5E" w:rsidRPr="00207A61" w:rsidRDefault="00C90B5E" w:rsidP="00C90B5E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14:paraId="078114B9" w14:textId="77777777" w:rsidR="00C90B5E" w:rsidRPr="00207A61" w:rsidRDefault="00C90B5E" w:rsidP="00C90B5E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 sume 192 001,06 EUR</w:t>
      </w:r>
      <w:r w:rsidRPr="00207A61">
        <w:t xml:space="preserve"> z výnosu dane z príjmov boli k 31.12.</w:t>
      </w:r>
      <w:r>
        <w:t xml:space="preserve">2017 poukázané finančné </w:t>
      </w:r>
      <w:r w:rsidRPr="00207A61">
        <w:t xml:space="preserve">prostriedky </w:t>
      </w:r>
      <w:r>
        <w:t>zo ŠR v sume 192 001,06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14:paraId="7E04BFD1" w14:textId="77777777" w:rsidR="00C90B5E" w:rsidRDefault="00C90B5E" w:rsidP="00C90B5E">
      <w:pPr>
        <w:jc w:val="both"/>
        <w:rPr>
          <w:b/>
        </w:rPr>
      </w:pPr>
    </w:p>
    <w:p w14:paraId="173FA120" w14:textId="77777777" w:rsidR="00C90B5E" w:rsidRPr="00207A61" w:rsidRDefault="00C90B5E" w:rsidP="00C90B5E">
      <w:pPr>
        <w:jc w:val="both"/>
        <w:rPr>
          <w:b/>
        </w:rPr>
      </w:pPr>
      <w:r w:rsidRPr="00207A61">
        <w:rPr>
          <w:b/>
        </w:rPr>
        <w:t>Daň z nehnuteľností</w:t>
      </w:r>
    </w:p>
    <w:p w14:paraId="7F150730" w14:textId="77777777" w:rsidR="00C90B5E" w:rsidRDefault="00C90B5E" w:rsidP="00C90B5E">
      <w:pPr>
        <w:jc w:val="both"/>
      </w:pPr>
      <w:r w:rsidRPr="00207A61">
        <w:t xml:space="preserve">Z rozpočtovaných </w:t>
      </w:r>
      <w:r>
        <w:t>8 662,25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2017</w:t>
      </w:r>
      <w:r w:rsidRPr="00207A61">
        <w:t xml:space="preserve"> </w:t>
      </w:r>
      <w:r>
        <w:t>v sume 8 662,25</w:t>
      </w:r>
      <w:r w:rsidRPr="00207A61">
        <w:t xml:space="preserve"> </w:t>
      </w:r>
      <w:r>
        <w:t>EUR</w:t>
      </w:r>
      <w:r w:rsidRPr="00207A61">
        <w:t xml:space="preserve">, čo je </w:t>
      </w:r>
      <w:r>
        <w:t>100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 sume 5 793,98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 sume 2 868,27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>
        <w:t xml:space="preserve"> 8 662,25 EUR. </w:t>
      </w:r>
    </w:p>
    <w:p w14:paraId="64C1AFFA" w14:textId="77777777" w:rsidR="00C90B5E" w:rsidRDefault="00C90B5E" w:rsidP="00C90B5E">
      <w:pPr>
        <w:jc w:val="both"/>
      </w:pPr>
      <w:r>
        <w:t>K</w:t>
      </w:r>
      <w:r w:rsidRPr="00207A61">
        <w:t> 31.12.</w:t>
      </w:r>
      <w:r>
        <w:t>2017</w:t>
      </w:r>
      <w:r w:rsidRPr="00207A61">
        <w:t xml:space="preserve"> </w:t>
      </w:r>
      <w:r>
        <w:t>obec</w:t>
      </w:r>
      <w:r w:rsidRPr="00207A61">
        <w:t xml:space="preserve"> eviduje pohľadávky na dani z</w:t>
      </w:r>
      <w:r>
        <w:t> </w:t>
      </w:r>
      <w:r w:rsidRPr="00207A61">
        <w:t>nehnuteľností</w:t>
      </w:r>
      <w:r>
        <w:t xml:space="preserve"> v sume 20,10 EUR</w:t>
      </w:r>
      <w:r w:rsidRPr="00207A61">
        <w:t xml:space="preserve"> </w:t>
      </w:r>
      <w:r>
        <w:t>.</w:t>
      </w:r>
    </w:p>
    <w:p w14:paraId="7588E741" w14:textId="77777777" w:rsidR="00C90B5E" w:rsidRDefault="00C90B5E" w:rsidP="00C90B5E">
      <w:pPr>
        <w:jc w:val="both"/>
        <w:rPr>
          <w:b/>
        </w:rPr>
      </w:pPr>
    </w:p>
    <w:p w14:paraId="201C95DC" w14:textId="77777777" w:rsidR="00C90B5E" w:rsidRPr="00D22D30" w:rsidRDefault="00C90B5E" w:rsidP="00C90B5E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582,91 EUR</w:t>
      </w:r>
    </w:p>
    <w:p w14:paraId="03ADEC79" w14:textId="77777777" w:rsidR="00C90B5E" w:rsidRPr="00D22D30" w:rsidRDefault="00C90B5E" w:rsidP="00C90B5E">
      <w:pPr>
        <w:jc w:val="both"/>
        <w:rPr>
          <w:b/>
        </w:rPr>
      </w:pPr>
      <w:r w:rsidRPr="00D22D30">
        <w:rPr>
          <w:b/>
        </w:rPr>
        <w:t xml:space="preserve">Daň za užívanie verejného priestranstva </w:t>
      </w:r>
      <w:r>
        <w:t>99,50 EUR</w:t>
      </w:r>
    </w:p>
    <w:p w14:paraId="42557F60" w14:textId="77777777" w:rsidR="00C90B5E" w:rsidRDefault="00C90B5E" w:rsidP="00C90B5E">
      <w:pPr>
        <w:jc w:val="both"/>
      </w:pPr>
      <w:r w:rsidRPr="00D22D30">
        <w:rPr>
          <w:b/>
        </w:rPr>
        <w:t xml:space="preserve">Daň za nevýherné hracie prístroje </w:t>
      </w:r>
      <w:r>
        <w:t>35,00 EUR</w:t>
      </w:r>
    </w:p>
    <w:p w14:paraId="65046029" w14:textId="77777777" w:rsidR="00C90B5E" w:rsidRPr="00CD570B" w:rsidRDefault="00C90B5E" w:rsidP="00C90B5E">
      <w:pPr>
        <w:jc w:val="both"/>
      </w:pPr>
      <w:r w:rsidRPr="00CD570B">
        <w:rPr>
          <w:b/>
        </w:rPr>
        <w:t>Daň</w:t>
      </w:r>
      <w:r>
        <w:rPr>
          <w:b/>
        </w:rPr>
        <w:t xml:space="preserve"> za ubytovanie   </w:t>
      </w:r>
      <w:r>
        <w:t>8,40 EUR</w:t>
      </w:r>
    </w:p>
    <w:p w14:paraId="73EA0060" w14:textId="77777777" w:rsidR="00C90B5E" w:rsidRPr="00D22D30" w:rsidRDefault="00C90B5E" w:rsidP="00C90B5E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>
        <w:t xml:space="preserve"> 11 314,79 EUR</w:t>
      </w:r>
    </w:p>
    <w:p w14:paraId="731D49E6" w14:textId="77777777" w:rsidR="00C90B5E" w:rsidRDefault="00C90B5E" w:rsidP="00C90B5E">
      <w:pPr>
        <w:jc w:val="both"/>
        <w:rPr>
          <w:b/>
          <w:i/>
        </w:rPr>
      </w:pPr>
    </w:p>
    <w:p w14:paraId="45A8F377" w14:textId="77777777" w:rsidR="00C90B5E" w:rsidRPr="00731CF7" w:rsidRDefault="00C90B5E" w:rsidP="00C90B5E">
      <w:pPr>
        <w:numPr>
          <w:ilvl w:val="0"/>
          <w:numId w:val="31"/>
        </w:numPr>
        <w:rPr>
          <w:b/>
          <w:i/>
        </w:rPr>
      </w:pPr>
      <w:r w:rsidRPr="00731CF7">
        <w:rPr>
          <w:b/>
          <w:i/>
        </w:rPr>
        <w:t xml:space="preserve">nedaňové príjmy: </w:t>
      </w:r>
    </w:p>
    <w:p w14:paraId="7D910042" w14:textId="77777777" w:rsidR="00C90B5E" w:rsidRPr="00D21EDC" w:rsidRDefault="00C90B5E" w:rsidP="00C90B5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53EDAF82" w14:textId="77777777" w:rsidTr="004F07B1">
        <w:tc>
          <w:tcPr>
            <w:tcW w:w="2962" w:type="dxa"/>
            <w:shd w:val="clear" w:color="auto" w:fill="D9D9D9"/>
          </w:tcPr>
          <w:p w14:paraId="3EC3D09F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79274C49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73A67544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90B5E" w:rsidRPr="00747363" w14:paraId="6828497F" w14:textId="77777777" w:rsidTr="004F07B1">
        <w:tc>
          <w:tcPr>
            <w:tcW w:w="2962" w:type="dxa"/>
          </w:tcPr>
          <w:p w14:paraId="6072E72A" w14:textId="77777777" w:rsidR="00C90B5E" w:rsidRPr="00D21EDC" w:rsidRDefault="00C90B5E" w:rsidP="004F07B1">
            <w:pPr>
              <w:jc w:val="center"/>
            </w:pPr>
            <w:r>
              <w:t>60 455,95</w:t>
            </w:r>
          </w:p>
        </w:tc>
        <w:tc>
          <w:tcPr>
            <w:tcW w:w="3071" w:type="dxa"/>
          </w:tcPr>
          <w:p w14:paraId="331B2767" w14:textId="77777777" w:rsidR="00C90B5E" w:rsidRPr="00D21EDC" w:rsidRDefault="00C90B5E" w:rsidP="004F07B1">
            <w:r w:rsidRPr="00D21EDC">
              <w:t xml:space="preserve">                </w:t>
            </w:r>
            <w:r>
              <w:t>59 112,56</w:t>
            </w:r>
          </w:p>
        </w:tc>
        <w:tc>
          <w:tcPr>
            <w:tcW w:w="3323" w:type="dxa"/>
          </w:tcPr>
          <w:p w14:paraId="33C35889" w14:textId="77777777" w:rsidR="00C90B5E" w:rsidRPr="00110548" w:rsidRDefault="00C90B5E" w:rsidP="004F07B1">
            <w:r w:rsidRPr="00110548">
              <w:rPr>
                <w:i/>
              </w:rPr>
              <w:t xml:space="preserve"> </w:t>
            </w:r>
            <w:r w:rsidRPr="00110548">
              <w:t xml:space="preserve">                97,78</w:t>
            </w:r>
          </w:p>
        </w:tc>
      </w:tr>
    </w:tbl>
    <w:p w14:paraId="6C988325" w14:textId="77777777" w:rsidR="00C90B5E" w:rsidRDefault="00C90B5E" w:rsidP="00C90B5E">
      <w:pPr>
        <w:tabs>
          <w:tab w:val="right" w:pos="284"/>
        </w:tabs>
        <w:jc w:val="both"/>
        <w:rPr>
          <w:b/>
        </w:rPr>
      </w:pPr>
    </w:p>
    <w:p w14:paraId="31EC25DE" w14:textId="77777777" w:rsidR="00C90B5E" w:rsidRPr="001D0B1D" w:rsidRDefault="00C90B5E" w:rsidP="00C90B5E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14:paraId="4B758034" w14:textId="77777777" w:rsidR="00C90B5E" w:rsidRPr="001D0B1D" w:rsidRDefault="00C90B5E" w:rsidP="00C90B5E">
      <w:pPr>
        <w:jc w:val="both"/>
      </w:pPr>
      <w:r w:rsidRPr="001D0B1D">
        <w:t xml:space="preserve">Z rozpočtovaných </w:t>
      </w:r>
      <w:r>
        <w:t>60 455,95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59 112,56 EUR</w:t>
      </w:r>
      <w:r w:rsidRPr="001D0B1D">
        <w:t xml:space="preserve">, čo je </w:t>
      </w:r>
      <w:r>
        <w:t xml:space="preserve">99,78 % plnenie. Uvedený príjem predstavuje </w:t>
      </w:r>
      <w:r w:rsidRPr="001D0B1D">
        <w:t>príjem z</w:t>
      </w:r>
      <w:r>
        <w:t> nájmu bytov</w:t>
      </w:r>
      <w:r w:rsidRPr="001D0B1D">
        <w:t xml:space="preserve"> </w:t>
      </w:r>
      <w:r>
        <w:t>v sume 24 434,23</w:t>
      </w:r>
      <w:r w:rsidRPr="001D0B1D">
        <w:t xml:space="preserve"> </w:t>
      </w:r>
      <w:r>
        <w:t xml:space="preserve">EUR, príjem z prenajatých pozemkov, </w:t>
      </w:r>
      <w:r w:rsidRPr="001D0B1D">
        <w:t xml:space="preserve">budov, priestorov a objektov </w:t>
      </w:r>
      <w:r>
        <w:t>v sume 867,05 EUR</w:t>
      </w:r>
      <w:r w:rsidRPr="001D0B1D">
        <w:t>.</w:t>
      </w:r>
    </w:p>
    <w:p w14:paraId="75C41A76" w14:textId="77777777" w:rsidR="00C90B5E" w:rsidRDefault="00C90B5E" w:rsidP="00C90B5E">
      <w:pPr>
        <w:tabs>
          <w:tab w:val="right" w:pos="284"/>
        </w:tabs>
        <w:jc w:val="both"/>
        <w:rPr>
          <w:b/>
        </w:rPr>
      </w:pPr>
    </w:p>
    <w:p w14:paraId="7F381D52" w14:textId="77777777" w:rsidR="00C90B5E" w:rsidRDefault="00C90B5E" w:rsidP="00C90B5E">
      <w:pPr>
        <w:tabs>
          <w:tab w:val="right" w:pos="284"/>
        </w:tabs>
        <w:jc w:val="both"/>
        <w:rPr>
          <w:b/>
        </w:rPr>
      </w:pPr>
    </w:p>
    <w:p w14:paraId="26C9C7C1" w14:textId="77777777" w:rsidR="00C90B5E" w:rsidRPr="001D0B1D" w:rsidRDefault="00C90B5E" w:rsidP="00C90B5E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14:paraId="2600FF6C" w14:textId="77777777" w:rsidR="00C90B5E" w:rsidRPr="001D0B1D" w:rsidRDefault="00C90B5E" w:rsidP="00C90B5E">
      <w:pPr>
        <w:jc w:val="both"/>
      </w:pPr>
      <w:r>
        <w:t>Administratívne poplatky -</w:t>
      </w:r>
      <w:r w:rsidRPr="001D0B1D">
        <w:t xml:space="preserve"> správne poplatky:</w:t>
      </w:r>
    </w:p>
    <w:p w14:paraId="0F539094" w14:textId="77777777" w:rsidR="00C90B5E" w:rsidRPr="001D0B1D" w:rsidRDefault="00C90B5E" w:rsidP="00C90B5E">
      <w:pPr>
        <w:jc w:val="both"/>
      </w:pPr>
      <w:r w:rsidRPr="001D0B1D">
        <w:t xml:space="preserve">Z rozpočtovaných </w:t>
      </w:r>
      <w:r>
        <w:t>875,00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869,00</w:t>
      </w:r>
      <w:r w:rsidRPr="001D0B1D">
        <w:t xml:space="preserve"> </w:t>
      </w:r>
      <w:r>
        <w:t>EUR</w:t>
      </w:r>
      <w:r w:rsidRPr="001D0B1D">
        <w:t xml:space="preserve">, čo je </w:t>
      </w:r>
      <w:r>
        <w:t>99,31</w:t>
      </w:r>
      <w:r w:rsidRPr="001D0B1D">
        <w:t xml:space="preserve"> % plnenie. </w:t>
      </w:r>
    </w:p>
    <w:p w14:paraId="13DE360A" w14:textId="77777777" w:rsidR="00C90B5E" w:rsidRDefault="00C90B5E" w:rsidP="00C90B5E">
      <w:pPr>
        <w:rPr>
          <w:b/>
        </w:rPr>
      </w:pPr>
    </w:p>
    <w:p w14:paraId="4ECBE0EB" w14:textId="77777777" w:rsidR="00C90B5E" w:rsidRPr="00731CF7" w:rsidRDefault="00C90B5E" w:rsidP="00C90B5E">
      <w:pPr>
        <w:numPr>
          <w:ilvl w:val="0"/>
          <w:numId w:val="31"/>
        </w:numPr>
        <w:rPr>
          <w:b/>
          <w:i/>
        </w:rPr>
      </w:pPr>
      <w:r w:rsidRPr="00731CF7">
        <w:rPr>
          <w:b/>
          <w:i/>
        </w:rPr>
        <w:t xml:space="preserve"> iné nedaňové príjmy: </w:t>
      </w:r>
    </w:p>
    <w:p w14:paraId="7E80758D" w14:textId="77777777" w:rsidR="00C90B5E" w:rsidRPr="00D21EDC" w:rsidRDefault="00C90B5E" w:rsidP="00C90B5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66EE4155" w14:textId="77777777" w:rsidTr="004F07B1">
        <w:tc>
          <w:tcPr>
            <w:tcW w:w="2962" w:type="dxa"/>
            <w:shd w:val="clear" w:color="auto" w:fill="D9D9D9"/>
          </w:tcPr>
          <w:p w14:paraId="212AAECA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7D804BED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3DEDCD6A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90B5E" w:rsidRPr="00747363" w14:paraId="546B4665" w14:textId="77777777" w:rsidTr="004F07B1">
        <w:tc>
          <w:tcPr>
            <w:tcW w:w="2962" w:type="dxa"/>
          </w:tcPr>
          <w:p w14:paraId="5D4D544F" w14:textId="77777777" w:rsidR="00C90B5E" w:rsidRPr="00D21EDC" w:rsidRDefault="00C90B5E" w:rsidP="004F07B1">
            <w:pPr>
              <w:jc w:val="center"/>
            </w:pPr>
            <w:r>
              <w:t>33 035,21</w:t>
            </w:r>
          </w:p>
        </w:tc>
        <w:tc>
          <w:tcPr>
            <w:tcW w:w="3071" w:type="dxa"/>
          </w:tcPr>
          <w:p w14:paraId="7AA85341" w14:textId="77777777" w:rsidR="00C90B5E" w:rsidRPr="00D21EDC" w:rsidRDefault="00C90B5E" w:rsidP="004F07B1">
            <w:r w:rsidRPr="00D21EDC">
              <w:t xml:space="preserve">                </w:t>
            </w:r>
            <w:r>
              <w:t>31 708,83</w:t>
            </w:r>
          </w:p>
        </w:tc>
        <w:tc>
          <w:tcPr>
            <w:tcW w:w="3323" w:type="dxa"/>
          </w:tcPr>
          <w:p w14:paraId="268EEEC8" w14:textId="77777777" w:rsidR="00C90B5E" w:rsidRPr="00747363" w:rsidRDefault="00C90B5E" w:rsidP="004F07B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</w:t>
            </w:r>
            <w:r>
              <w:rPr>
                <w:b/>
              </w:rPr>
              <w:t>95,98</w:t>
            </w:r>
            <w:r w:rsidRPr="00747363">
              <w:rPr>
                <w:b/>
              </w:rPr>
              <w:t xml:space="preserve">        </w:t>
            </w:r>
          </w:p>
        </w:tc>
      </w:tr>
    </w:tbl>
    <w:p w14:paraId="3278856E" w14:textId="77777777" w:rsidR="00C90B5E" w:rsidRDefault="00C90B5E" w:rsidP="00C90B5E">
      <w:pPr>
        <w:jc w:val="both"/>
      </w:pPr>
    </w:p>
    <w:p w14:paraId="54A3A6A6" w14:textId="77777777" w:rsidR="00C90B5E" w:rsidRDefault="00C90B5E" w:rsidP="00C90B5E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>
        <w:t xml:space="preserve">33 035,21 EUR, bol skutočný príjem vo výške 31 708,83 EUR, čo predstavuje 95,98 % plnenie. </w:t>
      </w:r>
    </w:p>
    <w:p w14:paraId="253D1868" w14:textId="77777777" w:rsidR="00C90B5E" w:rsidRPr="001B2E3B" w:rsidRDefault="00C90B5E" w:rsidP="00C90B5E">
      <w:pPr>
        <w:jc w:val="both"/>
        <w:rPr>
          <w:b/>
          <w:u w:val="single"/>
        </w:rPr>
      </w:pPr>
      <w:r>
        <w:t>Medzi iné nedaňové príjmy boli rozpočtované príjmy z dobropisov a z </w:t>
      </w:r>
      <w:proofErr w:type="spellStart"/>
      <w:r>
        <w:t>vratiek</w:t>
      </w:r>
      <w:proofErr w:type="spellEnd"/>
      <w:r>
        <w:t xml:space="preserve"> a poplatky za Materskú školu a školskú jedáleň. Tiež sú to príjmy za energie od nájomníkov obecných bytov.</w:t>
      </w:r>
    </w:p>
    <w:p w14:paraId="33DE090D" w14:textId="77777777" w:rsidR="00C90B5E" w:rsidRDefault="00C90B5E" w:rsidP="00C90B5E">
      <w:pPr>
        <w:outlineLvl w:val="0"/>
        <w:rPr>
          <w:b/>
        </w:rPr>
      </w:pPr>
    </w:p>
    <w:p w14:paraId="680E0532" w14:textId="77777777" w:rsidR="00C90B5E" w:rsidRDefault="00C90B5E" w:rsidP="00C90B5E">
      <w:pPr>
        <w:outlineLvl w:val="0"/>
        <w:rPr>
          <w:b/>
        </w:rPr>
      </w:pPr>
      <w:r>
        <w:rPr>
          <w:b/>
        </w:rPr>
        <w:t>Prijaté granty a transfery</w:t>
      </w:r>
    </w:p>
    <w:p w14:paraId="7CEA4852" w14:textId="77777777" w:rsidR="00C90B5E" w:rsidRDefault="00C90B5E" w:rsidP="00C90B5E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>
        <w:t>3 436,10 EUR bol skutočný príjem vo výške 3 436,10 EUR, čo predstavuje 100 % plnenie.</w:t>
      </w:r>
    </w:p>
    <w:p w14:paraId="42E566FA" w14:textId="77777777" w:rsidR="00C90B5E" w:rsidRPr="00CD633C" w:rsidRDefault="00C90B5E" w:rsidP="00C90B5E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90B5E" w:rsidRPr="00747363" w14:paraId="4EEDA5A3" w14:textId="77777777" w:rsidTr="004F07B1">
        <w:tc>
          <w:tcPr>
            <w:tcW w:w="3969" w:type="dxa"/>
            <w:shd w:val="clear" w:color="auto" w:fill="D9D9D9"/>
          </w:tcPr>
          <w:p w14:paraId="75AC61F4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14:paraId="7136C560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14:paraId="5D3ED7E7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90B5E" w:rsidRPr="00747363" w14:paraId="15E92E12" w14:textId="77777777" w:rsidTr="004F07B1">
        <w:tc>
          <w:tcPr>
            <w:tcW w:w="3969" w:type="dxa"/>
          </w:tcPr>
          <w:p w14:paraId="0DF84D90" w14:textId="77777777" w:rsidR="00C90B5E" w:rsidRPr="00DD146D" w:rsidRDefault="00C90B5E" w:rsidP="004F07B1">
            <w:r>
              <w:t>Pozemkové spoločenstvo „Kohút a spol.“</w:t>
            </w:r>
          </w:p>
        </w:tc>
        <w:tc>
          <w:tcPr>
            <w:tcW w:w="1843" w:type="dxa"/>
          </w:tcPr>
          <w:p w14:paraId="09C43DA5" w14:textId="77777777" w:rsidR="00C90B5E" w:rsidRPr="00DD146D" w:rsidRDefault="00C90B5E" w:rsidP="004F07B1">
            <w:pPr>
              <w:jc w:val="center"/>
            </w:pPr>
            <w:r>
              <w:t>50,00</w:t>
            </w:r>
          </w:p>
        </w:tc>
        <w:tc>
          <w:tcPr>
            <w:tcW w:w="3544" w:type="dxa"/>
          </w:tcPr>
          <w:p w14:paraId="487D9C7C" w14:textId="77777777" w:rsidR="00C90B5E" w:rsidRPr="00DD146D" w:rsidRDefault="00C90B5E" w:rsidP="004F07B1">
            <w:r>
              <w:t>Nákup učebných pomôcok a hračiek v MŠ</w:t>
            </w:r>
          </w:p>
        </w:tc>
      </w:tr>
      <w:tr w:rsidR="00C90B5E" w:rsidRPr="00747363" w14:paraId="042BF57D" w14:textId="77777777" w:rsidTr="004F07B1">
        <w:tc>
          <w:tcPr>
            <w:tcW w:w="3969" w:type="dxa"/>
          </w:tcPr>
          <w:p w14:paraId="2D992708" w14:textId="77777777" w:rsidR="00C90B5E" w:rsidRPr="001F2D30" w:rsidRDefault="00C90B5E" w:rsidP="004F07B1">
            <w:r>
              <w:t>Rodičia detí MŠ</w:t>
            </w:r>
          </w:p>
        </w:tc>
        <w:tc>
          <w:tcPr>
            <w:tcW w:w="1843" w:type="dxa"/>
          </w:tcPr>
          <w:p w14:paraId="677B241D" w14:textId="77777777" w:rsidR="00C90B5E" w:rsidRDefault="00C90B5E" w:rsidP="004F07B1">
            <w:r>
              <w:t xml:space="preserve">      1 936,10</w:t>
            </w:r>
          </w:p>
        </w:tc>
        <w:tc>
          <w:tcPr>
            <w:tcW w:w="3544" w:type="dxa"/>
          </w:tcPr>
          <w:p w14:paraId="7A254DF0" w14:textId="77777777" w:rsidR="00C90B5E" w:rsidRDefault="00C90B5E" w:rsidP="004F07B1">
            <w:r>
              <w:t>nákup skriniek pre MŠ</w:t>
            </w:r>
          </w:p>
        </w:tc>
      </w:tr>
      <w:tr w:rsidR="00C90B5E" w:rsidRPr="00747363" w14:paraId="1A7151A3" w14:textId="77777777" w:rsidTr="004F07B1">
        <w:tc>
          <w:tcPr>
            <w:tcW w:w="3969" w:type="dxa"/>
          </w:tcPr>
          <w:p w14:paraId="25757548" w14:textId="77777777" w:rsidR="00C90B5E" w:rsidRPr="001F2D30" w:rsidRDefault="00C90B5E" w:rsidP="004F07B1">
            <w:r w:rsidRPr="001F2D30">
              <w:t>DPO SR</w:t>
            </w:r>
          </w:p>
        </w:tc>
        <w:tc>
          <w:tcPr>
            <w:tcW w:w="1843" w:type="dxa"/>
          </w:tcPr>
          <w:p w14:paraId="26211FD4" w14:textId="77777777" w:rsidR="00C90B5E" w:rsidRPr="00DD146D" w:rsidRDefault="00C90B5E" w:rsidP="004F07B1">
            <w:r>
              <w:t xml:space="preserve">      1 400,00</w:t>
            </w:r>
          </w:p>
        </w:tc>
        <w:tc>
          <w:tcPr>
            <w:tcW w:w="3544" w:type="dxa"/>
          </w:tcPr>
          <w:p w14:paraId="5FCEC53B" w14:textId="77777777" w:rsidR="00C90B5E" w:rsidRPr="00DD146D" w:rsidRDefault="00C90B5E" w:rsidP="004F07B1">
            <w:r>
              <w:t>technika pre Dobrovoľný hasičský zbor</w:t>
            </w:r>
          </w:p>
        </w:tc>
      </w:tr>
    </w:tbl>
    <w:p w14:paraId="08558E98" w14:textId="77777777" w:rsidR="00C90B5E" w:rsidRDefault="00C90B5E" w:rsidP="00C90B5E">
      <w:pPr>
        <w:outlineLvl w:val="0"/>
      </w:pPr>
    </w:p>
    <w:p w14:paraId="554C0F6B" w14:textId="77777777" w:rsidR="00C90B5E" w:rsidRDefault="00C90B5E" w:rsidP="00C90B5E">
      <w:pPr>
        <w:outlineLvl w:val="0"/>
      </w:pPr>
    </w:p>
    <w:p w14:paraId="61F87088" w14:textId="77777777" w:rsidR="00C90B5E" w:rsidRDefault="00C90B5E" w:rsidP="00C90B5E">
      <w:pPr>
        <w:outlineLvl w:val="0"/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80"/>
        <w:gridCol w:w="2268"/>
        <w:gridCol w:w="1559"/>
        <w:gridCol w:w="861"/>
      </w:tblGrid>
      <w:tr w:rsidR="00C90B5E" w:rsidRPr="00747363" w14:paraId="675CABE8" w14:textId="77777777" w:rsidTr="004F07B1">
        <w:tc>
          <w:tcPr>
            <w:tcW w:w="1440" w:type="dxa"/>
            <w:shd w:val="clear" w:color="auto" w:fill="D9D9D9"/>
          </w:tcPr>
          <w:p w14:paraId="13020A7E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50594BA1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</w:p>
          <w:p w14:paraId="0CB740C0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</w:p>
          <w:p w14:paraId="6D3BB062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25EA8701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380" w:type="dxa"/>
            <w:shd w:val="clear" w:color="auto" w:fill="D9D9D9"/>
          </w:tcPr>
          <w:p w14:paraId="3149FE51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7EAE31CE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7BB99781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19F630D1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268" w:type="dxa"/>
            <w:shd w:val="clear" w:color="auto" w:fill="D9D9D9"/>
          </w:tcPr>
          <w:p w14:paraId="14BB8CA2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7A0ED9FF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26CDFFDA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47DD1D8B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08C3450D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861" w:type="dxa"/>
            <w:shd w:val="clear" w:color="auto" w:fill="D9D9D9"/>
          </w:tcPr>
          <w:p w14:paraId="463CB83F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22752F64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04A7D564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</w:p>
          <w:p w14:paraId="35B20A70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</w:p>
          <w:p w14:paraId="0A472B81" w14:textId="77777777" w:rsidR="00C90B5E" w:rsidRPr="00747363" w:rsidRDefault="00C90B5E" w:rsidP="004F07B1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C90B5E" w:rsidRPr="00747363" w14:paraId="23FAD92A" w14:textId="77777777" w:rsidTr="004F07B1">
        <w:tc>
          <w:tcPr>
            <w:tcW w:w="1440" w:type="dxa"/>
          </w:tcPr>
          <w:p w14:paraId="693BDE63" w14:textId="77777777" w:rsidR="00C90B5E" w:rsidRPr="00731CF7" w:rsidRDefault="00C90B5E" w:rsidP="004F07B1">
            <w:pPr>
              <w:spacing w:line="360" w:lineRule="auto"/>
            </w:pPr>
            <w:r w:rsidRPr="00731CF7">
              <w:t>MV SR</w:t>
            </w:r>
          </w:p>
        </w:tc>
        <w:tc>
          <w:tcPr>
            <w:tcW w:w="3380" w:type="dxa"/>
          </w:tcPr>
          <w:p w14:paraId="38CF6683" w14:textId="77777777" w:rsidR="00C90B5E" w:rsidRPr="00731CF7" w:rsidRDefault="00C90B5E" w:rsidP="004F07B1">
            <w:pPr>
              <w:spacing w:line="360" w:lineRule="auto"/>
            </w:pPr>
            <w:r w:rsidRPr="00731CF7">
              <w:t>školstvo – materská škola</w:t>
            </w:r>
          </w:p>
        </w:tc>
        <w:tc>
          <w:tcPr>
            <w:tcW w:w="2268" w:type="dxa"/>
          </w:tcPr>
          <w:p w14:paraId="079C94AC" w14:textId="77777777" w:rsidR="00C90B5E" w:rsidRPr="001F2D30" w:rsidRDefault="00C90B5E" w:rsidP="004F07B1">
            <w:pPr>
              <w:spacing w:line="360" w:lineRule="auto"/>
            </w:pPr>
            <w:r w:rsidRPr="001F2D30">
              <w:t>707</w:t>
            </w:r>
            <w:r>
              <w:t>,00</w:t>
            </w:r>
          </w:p>
        </w:tc>
        <w:tc>
          <w:tcPr>
            <w:tcW w:w="1559" w:type="dxa"/>
          </w:tcPr>
          <w:p w14:paraId="1D003F3D" w14:textId="77777777" w:rsidR="00C90B5E" w:rsidRPr="001F2D30" w:rsidRDefault="00C90B5E" w:rsidP="004F07B1">
            <w:pPr>
              <w:spacing w:line="360" w:lineRule="auto"/>
            </w:pPr>
            <w:r w:rsidRPr="001F2D30">
              <w:t>707,00</w:t>
            </w:r>
          </w:p>
        </w:tc>
        <w:tc>
          <w:tcPr>
            <w:tcW w:w="861" w:type="dxa"/>
          </w:tcPr>
          <w:p w14:paraId="2D86B5D8" w14:textId="77777777" w:rsidR="00C90B5E" w:rsidRPr="001F2D30" w:rsidRDefault="00C90B5E" w:rsidP="004F07B1">
            <w:pPr>
              <w:spacing w:line="360" w:lineRule="auto"/>
            </w:pPr>
            <w:r w:rsidRPr="001F2D30">
              <w:t>0,00</w:t>
            </w:r>
          </w:p>
        </w:tc>
      </w:tr>
      <w:tr w:rsidR="00C90B5E" w:rsidRPr="00747363" w14:paraId="522A8EB3" w14:textId="77777777" w:rsidTr="004F07B1">
        <w:tc>
          <w:tcPr>
            <w:tcW w:w="1440" w:type="dxa"/>
          </w:tcPr>
          <w:p w14:paraId="6969F4DA" w14:textId="77777777" w:rsidR="00C90B5E" w:rsidRPr="00731CF7" w:rsidRDefault="00C90B5E" w:rsidP="004F07B1">
            <w:pPr>
              <w:spacing w:line="360" w:lineRule="auto"/>
            </w:pPr>
            <w:r w:rsidRPr="00731CF7">
              <w:t>MV SR</w:t>
            </w:r>
          </w:p>
        </w:tc>
        <w:tc>
          <w:tcPr>
            <w:tcW w:w="3380" w:type="dxa"/>
          </w:tcPr>
          <w:p w14:paraId="20E32BCF" w14:textId="77777777" w:rsidR="00C90B5E" w:rsidRPr="00731CF7" w:rsidRDefault="00C90B5E" w:rsidP="004F07B1">
            <w:pPr>
              <w:spacing w:line="360" w:lineRule="auto"/>
            </w:pPr>
            <w:r w:rsidRPr="00731CF7">
              <w:t>register obyvateľov</w:t>
            </w:r>
          </w:p>
        </w:tc>
        <w:tc>
          <w:tcPr>
            <w:tcW w:w="2268" w:type="dxa"/>
          </w:tcPr>
          <w:p w14:paraId="46146B28" w14:textId="77777777" w:rsidR="00C90B5E" w:rsidRPr="00E800F5" w:rsidRDefault="00C90B5E" w:rsidP="004F07B1">
            <w:pPr>
              <w:spacing w:line="360" w:lineRule="auto"/>
            </w:pPr>
            <w:r w:rsidRPr="00E800F5">
              <w:t>253,77</w:t>
            </w:r>
          </w:p>
        </w:tc>
        <w:tc>
          <w:tcPr>
            <w:tcW w:w="1559" w:type="dxa"/>
          </w:tcPr>
          <w:p w14:paraId="185FB7E6" w14:textId="77777777" w:rsidR="00C90B5E" w:rsidRPr="00E800F5" w:rsidRDefault="00C90B5E" w:rsidP="004F07B1">
            <w:pPr>
              <w:spacing w:line="360" w:lineRule="auto"/>
            </w:pPr>
            <w:r w:rsidRPr="00E800F5">
              <w:t>253,77</w:t>
            </w:r>
          </w:p>
        </w:tc>
        <w:tc>
          <w:tcPr>
            <w:tcW w:w="861" w:type="dxa"/>
          </w:tcPr>
          <w:p w14:paraId="2B1EA848" w14:textId="77777777" w:rsidR="00C90B5E" w:rsidRPr="00E800F5" w:rsidRDefault="00C90B5E" w:rsidP="004F07B1">
            <w:pPr>
              <w:spacing w:line="360" w:lineRule="auto"/>
            </w:pPr>
            <w:r w:rsidRPr="00E800F5">
              <w:t>0,00</w:t>
            </w:r>
          </w:p>
        </w:tc>
      </w:tr>
      <w:tr w:rsidR="00C90B5E" w:rsidRPr="00747363" w14:paraId="708687C1" w14:textId="77777777" w:rsidTr="004F07B1">
        <w:tc>
          <w:tcPr>
            <w:tcW w:w="1440" w:type="dxa"/>
          </w:tcPr>
          <w:p w14:paraId="45B139E0" w14:textId="77777777" w:rsidR="00C90B5E" w:rsidRPr="00731CF7" w:rsidRDefault="00C90B5E" w:rsidP="004F07B1">
            <w:pPr>
              <w:spacing w:line="360" w:lineRule="auto"/>
            </w:pPr>
            <w:r w:rsidRPr="00731CF7">
              <w:t>MV SR</w:t>
            </w:r>
          </w:p>
        </w:tc>
        <w:tc>
          <w:tcPr>
            <w:tcW w:w="3380" w:type="dxa"/>
          </w:tcPr>
          <w:p w14:paraId="3B061FD7" w14:textId="77777777" w:rsidR="00C90B5E" w:rsidRPr="00731CF7" w:rsidRDefault="00C90B5E" w:rsidP="004F07B1">
            <w:pPr>
              <w:spacing w:line="360" w:lineRule="auto"/>
            </w:pPr>
            <w:r>
              <w:t>register adries</w:t>
            </w:r>
          </w:p>
        </w:tc>
        <w:tc>
          <w:tcPr>
            <w:tcW w:w="2268" w:type="dxa"/>
          </w:tcPr>
          <w:p w14:paraId="7500504C" w14:textId="77777777" w:rsidR="00C90B5E" w:rsidRPr="00E800F5" w:rsidRDefault="00C90B5E" w:rsidP="004F07B1">
            <w:pPr>
              <w:spacing w:line="360" w:lineRule="auto"/>
            </w:pPr>
            <w:r w:rsidRPr="00E800F5">
              <w:t>51,60</w:t>
            </w:r>
          </w:p>
        </w:tc>
        <w:tc>
          <w:tcPr>
            <w:tcW w:w="1559" w:type="dxa"/>
          </w:tcPr>
          <w:p w14:paraId="2815619B" w14:textId="77777777" w:rsidR="00C90B5E" w:rsidRPr="00E800F5" w:rsidRDefault="00C90B5E" w:rsidP="004F07B1">
            <w:pPr>
              <w:spacing w:line="360" w:lineRule="auto"/>
            </w:pPr>
            <w:r w:rsidRPr="00E800F5">
              <w:t>51,60</w:t>
            </w:r>
          </w:p>
        </w:tc>
        <w:tc>
          <w:tcPr>
            <w:tcW w:w="861" w:type="dxa"/>
          </w:tcPr>
          <w:p w14:paraId="574E43A9" w14:textId="77777777" w:rsidR="00C90B5E" w:rsidRPr="00E800F5" w:rsidRDefault="00C90B5E" w:rsidP="004F07B1">
            <w:pPr>
              <w:spacing w:line="360" w:lineRule="auto"/>
            </w:pPr>
            <w:r w:rsidRPr="00E800F5">
              <w:t>0,00</w:t>
            </w:r>
          </w:p>
        </w:tc>
      </w:tr>
      <w:tr w:rsidR="00C90B5E" w:rsidRPr="00747363" w14:paraId="1A4F20F0" w14:textId="77777777" w:rsidTr="004F07B1">
        <w:tc>
          <w:tcPr>
            <w:tcW w:w="1440" w:type="dxa"/>
          </w:tcPr>
          <w:p w14:paraId="7412DD63" w14:textId="77777777" w:rsidR="00C90B5E" w:rsidRPr="00731CF7" w:rsidRDefault="00C90B5E" w:rsidP="004F07B1">
            <w:pPr>
              <w:spacing w:line="360" w:lineRule="auto"/>
            </w:pPr>
            <w:r>
              <w:t>MV SR</w:t>
            </w:r>
          </w:p>
        </w:tc>
        <w:tc>
          <w:tcPr>
            <w:tcW w:w="3380" w:type="dxa"/>
          </w:tcPr>
          <w:p w14:paraId="12C41CEC" w14:textId="77777777" w:rsidR="00C90B5E" w:rsidRPr="00731CF7" w:rsidRDefault="00C90B5E" w:rsidP="004F07B1">
            <w:pPr>
              <w:spacing w:line="360" w:lineRule="auto"/>
            </w:pPr>
            <w:r w:rsidRPr="00731CF7">
              <w:t>životné prostredie</w:t>
            </w:r>
          </w:p>
        </w:tc>
        <w:tc>
          <w:tcPr>
            <w:tcW w:w="2268" w:type="dxa"/>
          </w:tcPr>
          <w:p w14:paraId="08964A40" w14:textId="77777777" w:rsidR="00C90B5E" w:rsidRPr="001F2D30" w:rsidRDefault="00C90B5E" w:rsidP="004F07B1">
            <w:pPr>
              <w:spacing w:line="360" w:lineRule="auto"/>
            </w:pPr>
            <w:r w:rsidRPr="001F2D30">
              <w:t>71,86</w:t>
            </w:r>
          </w:p>
        </w:tc>
        <w:tc>
          <w:tcPr>
            <w:tcW w:w="1559" w:type="dxa"/>
          </w:tcPr>
          <w:p w14:paraId="08AB3BCA" w14:textId="77777777" w:rsidR="00C90B5E" w:rsidRPr="001F2D30" w:rsidRDefault="00C90B5E" w:rsidP="004F07B1">
            <w:pPr>
              <w:spacing w:line="360" w:lineRule="auto"/>
            </w:pPr>
            <w:r w:rsidRPr="001F2D30">
              <w:t>71,86</w:t>
            </w:r>
          </w:p>
        </w:tc>
        <w:tc>
          <w:tcPr>
            <w:tcW w:w="861" w:type="dxa"/>
          </w:tcPr>
          <w:p w14:paraId="2C217340" w14:textId="77777777" w:rsidR="00C90B5E" w:rsidRPr="001F2D30" w:rsidRDefault="00C90B5E" w:rsidP="004F07B1">
            <w:pPr>
              <w:spacing w:line="360" w:lineRule="auto"/>
            </w:pPr>
            <w:r w:rsidRPr="001F2D30">
              <w:t>0,00</w:t>
            </w:r>
          </w:p>
        </w:tc>
      </w:tr>
      <w:tr w:rsidR="00C90B5E" w:rsidRPr="00747363" w14:paraId="030942C5" w14:textId="77777777" w:rsidTr="004F07B1">
        <w:tc>
          <w:tcPr>
            <w:tcW w:w="1440" w:type="dxa"/>
          </w:tcPr>
          <w:p w14:paraId="68AF63FD" w14:textId="77777777" w:rsidR="00C90B5E" w:rsidRDefault="00C90B5E" w:rsidP="004F07B1">
            <w:pPr>
              <w:spacing w:line="360" w:lineRule="auto"/>
            </w:pPr>
            <w:r>
              <w:t>MV SR</w:t>
            </w:r>
          </w:p>
        </w:tc>
        <w:tc>
          <w:tcPr>
            <w:tcW w:w="3380" w:type="dxa"/>
          </w:tcPr>
          <w:p w14:paraId="2B9BC1B8" w14:textId="77777777" w:rsidR="00C90B5E" w:rsidRPr="00731CF7" w:rsidRDefault="00C90B5E" w:rsidP="004F07B1">
            <w:pPr>
              <w:spacing w:line="360" w:lineRule="auto"/>
            </w:pPr>
            <w:r>
              <w:t>voľby do VUC</w:t>
            </w:r>
          </w:p>
        </w:tc>
        <w:tc>
          <w:tcPr>
            <w:tcW w:w="2268" w:type="dxa"/>
          </w:tcPr>
          <w:p w14:paraId="11637D66" w14:textId="77777777" w:rsidR="00C90B5E" w:rsidRPr="001F2D30" w:rsidRDefault="00C90B5E" w:rsidP="004F07B1">
            <w:pPr>
              <w:spacing w:line="360" w:lineRule="auto"/>
            </w:pPr>
            <w:r w:rsidRPr="001F2D30">
              <w:t>613,01</w:t>
            </w:r>
          </w:p>
        </w:tc>
        <w:tc>
          <w:tcPr>
            <w:tcW w:w="1559" w:type="dxa"/>
          </w:tcPr>
          <w:p w14:paraId="30CE6575" w14:textId="77777777" w:rsidR="00C90B5E" w:rsidRPr="001F2D30" w:rsidRDefault="00C90B5E" w:rsidP="004F07B1">
            <w:pPr>
              <w:spacing w:line="360" w:lineRule="auto"/>
            </w:pPr>
            <w:r w:rsidRPr="001F2D30">
              <w:t>613,01</w:t>
            </w:r>
          </w:p>
        </w:tc>
        <w:tc>
          <w:tcPr>
            <w:tcW w:w="861" w:type="dxa"/>
          </w:tcPr>
          <w:p w14:paraId="79170434" w14:textId="77777777" w:rsidR="00C90B5E" w:rsidRPr="001F2D30" w:rsidRDefault="00C90B5E" w:rsidP="004F07B1">
            <w:pPr>
              <w:spacing w:line="360" w:lineRule="auto"/>
            </w:pPr>
            <w:r w:rsidRPr="001F2D30">
              <w:t>0,00</w:t>
            </w:r>
          </w:p>
        </w:tc>
      </w:tr>
    </w:tbl>
    <w:p w14:paraId="1553270E" w14:textId="77777777" w:rsidR="00C90B5E" w:rsidRDefault="00C90B5E" w:rsidP="00C90B5E">
      <w:pPr>
        <w:spacing w:line="360" w:lineRule="auto"/>
        <w:jc w:val="both"/>
        <w:rPr>
          <w:noProof/>
        </w:rPr>
      </w:pPr>
    </w:p>
    <w:p w14:paraId="320E135D" w14:textId="77777777" w:rsidR="00C90B5E" w:rsidRDefault="00C90B5E" w:rsidP="00C90B5E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14:paraId="6109A801" w14:textId="77777777" w:rsidR="00C90B5E" w:rsidRDefault="00C90B5E" w:rsidP="00C90B5E">
      <w:pPr>
        <w:ind w:left="360"/>
      </w:pPr>
    </w:p>
    <w:p w14:paraId="4A7F2AAB" w14:textId="77777777" w:rsidR="00C90B5E" w:rsidRDefault="00C90B5E" w:rsidP="00C90B5E">
      <w:pPr>
        <w:ind w:left="360"/>
      </w:pPr>
    </w:p>
    <w:p w14:paraId="0B94C913" w14:textId="77777777" w:rsidR="00C90B5E" w:rsidRDefault="00C90B5E" w:rsidP="00C90B5E">
      <w:pPr>
        <w:ind w:left="360"/>
      </w:pPr>
    </w:p>
    <w:p w14:paraId="65F2A768" w14:textId="77777777" w:rsidR="00C90B5E" w:rsidRDefault="00C90B5E" w:rsidP="00C90B5E">
      <w:pPr>
        <w:ind w:left="360"/>
      </w:pPr>
    </w:p>
    <w:p w14:paraId="290D21E4" w14:textId="77777777" w:rsidR="00C90B5E" w:rsidRDefault="00C90B5E" w:rsidP="00C90B5E">
      <w:pPr>
        <w:ind w:left="360"/>
      </w:pPr>
    </w:p>
    <w:p w14:paraId="77D9EAE3" w14:textId="77777777" w:rsidR="00C90B5E" w:rsidRPr="001D0B1D" w:rsidRDefault="00C90B5E" w:rsidP="00C90B5E">
      <w:pPr>
        <w:ind w:left="360"/>
      </w:pPr>
    </w:p>
    <w:p w14:paraId="7E14F61B" w14:textId="77777777" w:rsidR="00C90B5E" w:rsidRPr="00333B83" w:rsidRDefault="00C90B5E" w:rsidP="00C90B5E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14:paraId="05325C87" w14:textId="77777777" w:rsidR="00C90B5E" w:rsidRPr="00D21EDC" w:rsidRDefault="00C90B5E" w:rsidP="00C90B5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0B3EB1AD" w14:textId="77777777" w:rsidTr="004F07B1">
        <w:tc>
          <w:tcPr>
            <w:tcW w:w="2962" w:type="dxa"/>
            <w:shd w:val="clear" w:color="auto" w:fill="D9D9D9"/>
          </w:tcPr>
          <w:p w14:paraId="78145E1D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406B6BC8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7412AB33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90B5E" w:rsidRPr="00747363" w14:paraId="3565F796" w14:textId="77777777" w:rsidTr="004F07B1">
        <w:tc>
          <w:tcPr>
            <w:tcW w:w="2962" w:type="dxa"/>
          </w:tcPr>
          <w:p w14:paraId="7F32EDEB" w14:textId="77777777" w:rsidR="00C90B5E" w:rsidRPr="00D21EDC" w:rsidRDefault="00C90B5E" w:rsidP="004F07B1">
            <w:pPr>
              <w:jc w:val="center"/>
            </w:pPr>
            <w:r>
              <w:t>263 049,91</w:t>
            </w:r>
          </w:p>
        </w:tc>
        <w:tc>
          <w:tcPr>
            <w:tcW w:w="3071" w:type="dxa"/>
          </w:tcPr>
          <w:p w14:paraId="5FDE59CA" w14:textId="77777777" w:rsidR="00C90B5E" w:rsidRPr="00D21EDC" w:rsidRDefault="00C90B5E" w:rsidP="004F07B1">
            <w:pPr>
              <w:jc w:val="center"/>
            </w:pPr>
            <w:r>
              <w:t>155,00</w:t>
            </w:r>
          </w:p>
        </w:tc>
        <w:tc>
          <w:tcPr>
            <w:tcW w:w="3323" w:type="dxa"/>
          </w:tcPr>
          <w:p w14:paraId="70277950" w14:textId="77777777" w:rsidR="00C90B5E" w:rsidRPr="00DD146D" w:rsidRDefault="00C90B5E" w:rsidP="004F07B1">
            <w:pPr>
              <w:jc w:val="center"/>
            </w:pPr>
            <w:r>
              <w:t>0,01</w:t>
            </w:r>
          </w:p>
        </w:tc>
      </w:tr>
    </w:tbl>
    <w:p w14:paraId="23D80358" w14:textId="77777777" w:rsidR="00C90B5E" w:rsidRDefault="00C90B5E" w:rsidP="00C90B5E"/>
    <w:p w14:paraId="3105163E" w14:textId="77777777" w:rsidR="00C90B5E" w:rsidRDefault="00C90B5E" w:rsidP="00C90B5E">
      <w:pPr>
        <w:jc w:val="both"/>
      </w:pPr>
      <w:r>
        <w:t xml:space="preserve">Z rozpočtovaných kapitálových príjmov 263 049,91 EUR bol skutočný príjem k 31.12.2017 v sume 155,00 EUR, čo predstavuje  0,001% plnenie. </w:t>
      </w:r>
    </w:p>
    <w:p w14:paraId="2B33291C" w14:textId="77777777" w:rsidR="00C90B5E" w:rsidRDefault="00C90B5E" w:rsidP="00C90B5E">
      <w:pPr>
        <w:jc w:val="both"/>
      </w:pPr>
      <w:r>
        <w:t xml:space="preserve">Príjem 155,00 EUR bol za predaj pozemkov. </w:t>
      </w:r>
    </w:p>
    <w:p w14:paraId="64BCCFD1" w14:textId="77777777" w:rsidR="00C90B5E" w:rsidRDefault="00C90B5E" w:rsidP="00C90B5E">
      <w:pPr>
        <w:jc w:val="both"/>
      </w:pPr>
      <w:r>
        <w:t>Obec nerealizovala plánované rekonštrukcie Materskej školy a kultúrneho domu z dôvodu predĺženia doby posudzovania žiadostí o nenávratný finančný príspevok.</w:t>
      </w:r>
    </w:p>
    <w:p w14:paraId="3A7D6B0E" w14:textId="77777777" w:rsidR="00C90B5E" w:rsidRDefault="00C90B5E" w:rsidP="00C90B5E">
      <w:pPr>
        <w:jc w:val="both"/>
      </w:pPr>
    </w:p>
    <w:p w14:paraId="7880C1AA" w14:textId="77777777" w:rsidR="00C90B5E" w:rsidRDefault="00C90B5E" w:rsidP="00C90B5E">
      <w:pPr>
        <w:jc w:val="both"/>
      </w:pPr>
    </w:p>
    <w:p w14:paraId="7E927ED4" w14:textId="77777777" w:rsidR="00C90B5E" w:rsidRPr="009D67C4" w:rsidRDefault="00C90B5E" w:rsidP="00C90B5E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14:paraId="551896C2" w14:textId="77777777" w:rsidR="00C90B5E" w:rsidRPr="00D21EDC" w:rsidRDefault="00C90B5E" w:rsidP="00C90B5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3C6F5E72" w14:textId="77777777" w:rsidTr="004F07B1">
        <w:tc>
          <w:tcPr>
            <w:tcW w:w="2962" w:type="dxa"/>
            <w:shd w:val="clear" w:color="auto" w:fill="D9D9D9"/>
          </w:tcPr>
          <w:p w14:paraId="2B5C612D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1208C6E1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75C25CCF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90B5E" w:rsidRPr="00747363" w14:paraId="4FF41CD6" w14:textId="77777777" w:rsidTr="004F07B1">
        <w:tc>
          <w:tcPr>
            <w:tcW w:w="2962" w:type="dxa"/>
          </w:tcPr>
          <w:p w14:paraId="17870EF6" w14:textId="77777777" w:rsidR="00C90B5E" w:rsidRPr="00D21EDC" w:rsidRDefault="00C90B5E" w:rsidP="004F07B1">
            <w:pPr>
              <w:jc w:val="center"/>
            </w:pPr>
            <w:r>
              <w:t>180 734,34</w:t>
            </w:r>
          </w:p>
        </w:tc>
        <w:tc>
          <w:tcPr>
            <w:tcW w:w="3071" w:type="dxa"/>
          </w:tcPr>
          <w:p w14:paraId="3355BB26" w14:textId="77777777" w:rsidR="00C90B5E" w:rsidRPr="00D21EDC" w:rsidRDefault="00C90B5E" w:rsidP="004F07B1">
            <w:pPr>
              <w:jc w:val="center"/>
            </w:pPr>
            <w:r>
              <w:t>126 524,34</w:t>
            </w:r>
          </w:p>
        </w:tc>
        <w:tc>
          <w:tcPr>
            <w:tcW w:w="3323" w:type="dxa"/>
          </w:tcPr>
          <w:p w14:paraId="7AF97B17" w14:textId="77777777" w:rsidR="00C90B5E" w:rsidRPr="00DD146D" w:rsidRDefault="00C90B5E" w:rsidP="004F07B1">
            <w:pPr>
              <w:jc w:val="center"/>
            </w:pPr>
            <w:r>
              <w:t>70,00</w:t>
            </w:r>
          </w:p>
        </w:tc>
      </w:tr>
    </w:tbl>
    <w:p w14:paraId="630324C4" w14:textId="77777777" w:rsidR="00C90B5E" w:rsidRDefault="00C90B5E" w:rsidP="00C90B5E">
      <w:pPr>
        <w:jc w:val="both"/>
      </w:pPr>
    </w:p>
    <w:p w14:paraId="0AA66A0B" w14:textId="77777777" w:rsidR="00C90B5E" w:rsidRDefault="00C90B5E" w:rsidP="00C90B5E">
      <w:pPr>
        <w:jc w:val="both"/>
      </w:pPr>
      <w:r>
        <w:t xml:space="preserve">Z rozpočtovaných finančných príjmov 180 734,34 EUR bol skutočný príjem k 31.12.2017 v sume 126 524,34 EUR, čo predstavuje  70,00 % plnenie. </w:t>
      </w:r>
    </w:p>
    <w:p w14:paraId="2D3EDE9F" w14:textId="77777777" w:rsidR="00C90B5E" w:rsidRPr="00E800F5" w:rsidRDefault="00C90B5E" w:rsidP="00C90B5E">
      <w:pPr>
        <w:jc w:val="both"/>
      </w:pPr>
      <w:r w:rsidRPr="007D4106">
        <w:t xml:space="preserve">V roku </w:t>
      </w:r>
      <w:r>
        <w:t>2017</w:t>
      </w:r>
      <w:r w:rsidRPr="007D4106">
        <w:t xml:space="preserve"> </w:t>
      </w:r>
      <w:r>
        <w:t>sa dočerpal úver</w:t>
      </w:r>
      <w:r w:rsidRPr="007D4106">
        <w:t xml:space="preserve"> </w:t>
      </w:r>
      <w:r>
        <w:t>v sume 109 109,70</w:t>
      </w:r>
      <w:r w:rsidRPr="007D4106">
        <w:t xml:space="preserve"> </w:t>
      </w:r>
      <w:r>
        <w:t>EUR</w:t>
      </w:r>
      <w:r w:rsidRPr="007D4106">
        <w:t xml:space="preserve"> </w:t>
      </w:r>
      <w:r>
        <w:t xml:space="preserve">z celkovej sumy 119 500,00 EUR </w:t>
      </w:r>
      <w:r w:rsidRPr="007D4106">
        <w:t xml:space="preserve">schválený </w:t>
      </w:r>
      <w:r>
        <w:t>obecným zastupiteľstva</w:t>
      </w:r>
      <w:r w:rsidRPr="007D4106">
        <w:t xml:space="preserve"> dňa </w:t>
      </w:r>
      <w:r w:rsidRPr="00E800F5">
        <w:t>14.06.2016 uznesením č . 58/2016</w:t>
      </w:r>
      <w:r>
        <w:t>. Ostatné príjmy neboli použité, pretože sa nerealizovali investičné akcie.</w:t>
      </w:r>
    </w:p>
    <w:p w14:paraId="5FEF3D32" w14:textId="77777777" w:rsidR="00C90B5E" w:rsidRDefault="00C90B5E" w:rsidP="00C90B5E">
      <w:pPr>
        <w:jc w:val="both"/>
      </w:pPr>
    </w:p>
    <w:p w14:paraId="780B9348" w14:textId="77777777" w:rsidR="00C90B5E" w:rsidRDefault="00C90B5E" w:rsidP="00C90B5E">
      <w:pPr>
        <w:rPr>
          <w:b/>
          <w:color w:val="0000FF"/>
          <w:sz w:val="28"/>
          <w:szCs w:val="28"/>
        </w:rPr>
      </w:pPr>
    </w:p>
    <w:p w14:paraId="6F1E357A" w14:textId="77777777" w:rsidR="00C90B5E" w:rsidRDefault="00C90B5E" w:rsidP="00C90B5E">
      <w:pPr>
        <w:rPr>
          <w:b/>
          <w:color w:val="0000FF"/>
          <w:sz w:val="28"/>
          <w:szCs w:val="28"/>
        </w:rPr>
      </w:pPr>
    </w:p>
    <w:p w14:paraId="74F68121" w14:textId="77777777" w:rsidR="00C90B5E" w:rsidRPr="008258E4" w:rsidRDefault="00C90B5E" w:rsidP="00C90B5E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2017</w:t>
      </w:r>
    </w:p>
    <w:p w14:paraId="2FC4B9EA" w14:textId="77777777" w:rsidR="00C90B5E" w:rsidRPr="002646CD" w:rsidRDefault="00C90B5E" w:rsidP="00C90B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0EDB901D" w14:textId="77777777" w:rsidTr="004F07B1">
        <w:tc>
          <w:tcPr>
            <w:tcW w:w="2962" w:type="dxa"/>
            <w:shd w:val="clear" w:color="auto" w:fill="D9D9D9"/>
          </w:tcPr>
          <w:p w14:paraId="291D0147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58C6CE45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5DE3FFDC" w14:textId="77777777" w:rsidR="00C90B5E" w:rsidRPr="00747363" w:rsidRDefault="00C90B5E" w:rsidP="004F07B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90B5E" w:rsidRPr="00747363" w14:paraId="42AC2895" w14:textId="77777777" w:rsidTr="004F07B1">
        <w:tc>
          <w:tcPr>
            <w:tcW w:w="2962" w:type="dxa"/>
          </w:tcPr>
          <w:p w14:paraId="18345F4F" w14:textId="77777777" w:rsidR="00C90B5E" w:rsidRPr="001F59FA" w:rsidRDefault="00C90B5E" w:rsidP="004F07B1">
            <w:pPr>
              <w:jc w:val="center"/>
            </w:pPr>
            <w:r w:rsidRPr="001F59FA">
              <w:t>722 098,82</w:t>
            </w:r>
          </w:p>
        </w:tc>
        <w:tc>
          <w:tcPr>
            <w:tcW w:w="3071" w:type="dxa"/>
          </w:tcPr>
          <w:p w14:paraId="2C392B13" w14:textId="77777777" w:rsidR="00C90B5E" w:rsidRPr="001F59FA" w:rsidRDefault="00C90B5E" w:rsidP="004F07B1">
            <w:r w:rsidRPr="001F59FA">
              <w:t xml:space="preserve">           391 975,27</w:t>
            </w:r>
          </w:p>
        </w:tc>
        <w:tc>
          <w:tcPr>
            <w:tcW w:w="3323" w:type="dxa"/>
          </w:tcPr>
          <w:p w14:paraId="2836356C" w14:textId="77777777" w:rsidR="00C90B5E" w:rsidRPr="00DD146D" w:rsidRDefault="00C90B5E" w:rsidP="004F07B1">
            <w:r>
              <w:t xml:space="preserve">                   54,28</w:t>
            </w:r>
          </w:p>
        </w:tc>
      </w:tr>
    </w:tbl>
    <w:p w14:paraId="619DA662" w14:textId="77777777" w:rsidR="00C90B5E" w:rsidRDefault="00C90B5E" w:rsidP="00C90B5E">
      <w:pPr>
        <w:ind w:left="360"/>
        <w:jc w:val="both"/>
      </w:pPr>
    </w:p>
    <w:p w14:paraId="7804D7AA" w14:textId="77777777" w:rsidR="00C90B5E" w:rsidRDefault="00C90B5E" w:rsidP="00C90B5E">
      <w:pPr>
        <w:jc w:val="both"/>
      </w:pPr>
      <w:r>
        <w:t xml:space="preserve">Z rozpočtovaných celkových výdavkov 722 098,82 EUR bolo skutočne čerpané  k 31.12.2017 v sume 391 975,27 EUR, čo predstavuje  54,28 % čerpanie. </w:t>
      </w:r>
    </w:p>
    <w:p w14:paraId="6CD27B55" w14:textId="77777777" w:rsidR="00C90B5E" w:rsidRDefault="00C90B5E" w:rsidP="00C90B5E"/>
    <w:p w14:paraId="61D25F57" w14:textId="77777777" w:rsidR="00C90B5E" w:rsidRPr="008A559F" w:rsidRDefault="00C90B5E" w:rsidP="00C90B5E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14:paraId="5EA0895C" w14:textId="77777777" w:rsidR="00C90B5E" w:rsidRPr="00D21EDC" w:rsidRDefault="00C90B5E" w:rsidP="00C90B5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3287D9DF" w14:textId="77777777" w:rsidTr="004F07B1">
        <w:tc>
          <w:tcPr>
            <w:tcW w:w="2962" w:type="dxa"/>
            <w:shd w:val="clear" w:color="auto" w:fill="D9D9D9"/>
          </w:tcPr>
          <w:p w14:paraId="4FC278D2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72A1E76E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48384A51" w14:textId="77777777" w:rsidR="00C90B5E" w:rsidRPr="00747363" w:rsidRDefault="00C90B5E" w:rsidP="004F07B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90B5E" w:rsidRPr="00747363" w14:paraId="19595EA6" w14:textId="77777777" w:rsidTr="004F07B1">
        <w:tc>
          <w:tcPr>
            <w:tcW w:w="2962" w:type="dxa"/>
          </w:tcPr>
          <w:p w14:paraId="20BE0EB0" w14:textId="77777777" w:rsidR="00C90B5E" w:rsidRPr="00D21EDC" w:rsidRDefault="00C90B5E" w:rsidP="004F07B1">
            <w:pPr>
              <w:jc w:val="center"/>
            </w:pPr>
            <w:r>
              <w:t>247 402,44</w:t>
            </w:r>
          </w:p>
        </w:tc>
        <w:tc>
          <w:tcPr>
            <w:tcW w:w="3071" w:type="dxa"/>
          </w:tcPr>
          <w:p w14:paraId="36464523" w14:textId="77777777" w:rsidR="00C90B5E" w:rsidRPr="00D21EDC" w:rsidRDefault="00C90B5E" w:rsidP="004F07B1">
            <w:r w:rsidRPr="00D21EDC">
              <w:t xml:space="preserve">                  </w:t>
            </w:r>
            <w:r>
              <w:t>204 047,45</w:t>
            </w:r>
          </w:p>
        </w:tc>
        <w:tc>
          <w:tcPr>
            <w:tcW w:w="3323" w:type="dxa"/>
          </w:tcPr>
          <w:p w14:paraId="40D72954" w14:textId="77777777" w:rsidR="00C90B5E" w:rsidRPr="001F59FA" w:rsidRDefault="00C90B5E" w:rsidP="004F07B1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Pr="001F59FA">
              <w:t>82,48</w:t>
            </w:r>
          </w:p>
        </w:tc>
      </w:tr>
    </w:tbl>
    <w:p w14:paraId="1490C5B2" w14:textId="77777777" w:rsidR="00C90B5E" w:rsidRDefault="00C90B5E" w:rsidP="00C90B5E">
      <w:pPr>
        <w:jc w:val="both"/>
      </w:pPr>
    </w:p>
    <w:p w14:paraId="10FD0AC5" w14:textId="77777777" w:rsidR="00C90B5E" w:rsidRDefault="00C90B5E" w:rsidP="00C90B5E">
      <w:pPr>
        <w:jc w:val="both"/>
      </w:pPr>
      <w:r>
        <w:t xml:space="preserve">Z rozpočtovaných bežných výdavkov 247 402,44 EUR bolo skutočne čerpané  k 31.12.2017 v sume 204 047,45 EUR, čo predstavuje  82,48 % čerpanie. </w:t>
      </w:r>
    </w:p>
    <w:p w14:paraId="5692D785" w14:textId="77777777" w:rsidR="00C90B5E" w:rsidRDefault="00C90B5E" w:rsidP="00C90B5E">
      <w:pPr>
        <w:jc w:val="both"/>
      </w:pPr>
    </w:p>
    <w:p w14:paraId="5A62ECBF" w14:textId="77777777" w:rsidR="00C90B5E" w:rsidRPr="007A6685" w:rsidRDefault="00C90B5E" w:rsidP="00C90B5E">
      <w:pPr>
        <w:jc w:val="both"/>
        <w:rPr>
          <w:color w:val="FF0000"/>
        </w:rPr>
      </w:pPr>
      <w:r w:rsidRPr="007A6685">
        <w:rPr>
          <w:color w:val="FF0000"/>
        </w:rPr>
        <w:t xml:space="preserve">. </w:t>
      </w:r>
    </w:p>
    <w:p w14:paraId="202136A7" w14:textId="77777777" w:rsidR="00C90B5E" w:rsidRDefault="00C90B5E" w:rsidP="00C90B5E">
      <w:pPr>
        <w:jc w:val="both"/>
      </w:pPr>
    </w:p>
    <w:p w14:paraId="353A6149" w14:textId="77777777" w:rsidR="00C90B5E" w:rsidRPr="007A6685" w:rsidRDefault="00C90B5E" w:rsidP="00C90B5E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14:paraId="1BB30557" w14:textId="77777777" w:rsidR="00C90B5E" w:rsidRPr="004F7726" w:rsidRDefault="00C90B5E" w:rsidP="00C90B5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14:paraId="3DE08996" w14:textId="77777777" w:rsidR="00C90B5E" w:rsidRDefault="00C90B5E" w:rsidP="00C90B5E">
      <w:pPr>
        <w:jc w:val="both"/>
      </w:pPr>
      <w:r w:rsidRPr="00CD615C">
        <w:t xml:space="preserve">Z rozpočtovaných 75 768,26 EUR bolo skutočné čerpanie k 31.12.2017 v sume 68 430,46 EUR, čo je 90,32 % čerpanie. Patria sem mzdové prostriedky pracovníkov </w:t>
      </w:r>
      <w:proofErr w:type="spellStart"/>
      <w:r w:rsidRPr="00CD615C">
        <w:t>OcÚ</w:t>
      </w:r>
      <w:proofErr w:type="spellEnd"/>
      <w:r w:rsidRPr="00CD615C">
        <w:t>, materskej školy a školskej jedálne.</w:t>
      </w:r>
    </w:p>
    <w:p w14:paraId="6A0B150F" w14:textId="77777777" w:rsidR="00C90B5E" w:rsidRPr="00CD615C" w:rsidRDefault="00C90B5E" w:rsidP="00C90B5E">
      <w:pPr>
        <w:jc w:val="both"/>
      </w:pPr>
    </w:p>
    <w:p w14:paraId="4633CAEC" w14:textId="77777777" w:rsidR="00C90B5E" w:rsidRPr="00CD615C" w:rsidRDefault="00C90B5E" w:rsidP="00C90B5E">
      <w:pPr>
        <w:tabs>
          <w:tab w:val="right" w:pos="284"/>
        </w:tabs>
        <w:jc w:val="both"/>
        <w:rPr>
          <w:b/>
        </w:rPr>
      </w:pPr>
      <w:r w:rsidRPr="00CD615C">
        <w:rPr>
          <w:b/>
        </w:rPr>
        <w:t>Poistné a príspevok do poisťovní</w:t>
      </w:r>
    </w:p>
    <w:p w14:paraId="4BFC9DD8" w14:textId="77777777" w:rsidR="00C90B5E" w:rsidRDefault="00C90B5E" w:rsidP="00C90B5E">
      <w:pPr>
        <w:jc w:val="both"/>
      </w:pPr>
      <w:r w:rsidRPr="00CD615C">
        <w:t xml:space="preserve">Z rozpočtovaných  32 621,17 EUR bolo skutočne čerpané k 31.12.2017 v sume 24 566,55 EUR, čo je 75,31 % čerpanie. </w:t>
      </w:r>
    </w:p>
    <w:p w14:paraId="354046B4" w14:textId="77777777" w:rsidR="00C90B5E" w:rsidRPr="00CD615C" w:rsidRDefault="00C90B5E" w:rsidP="00C90B5E">
      <w:pPr>
        <w:jc w:val="both"/>
      </w:pPr>
    </w:p>
    <w:p w14:paraId="7DE53C0E" w14:textId="77777777" w:rsidR="00C90B5E" w:rsidRPr="00CD615C" w:rsidRDefault="00C90B5E" w:rsidP="00C90B5E">
      <w:pPr>
        <w:tabs>
          <w:tab w:val="right" w:pos="284"/>
        </w:tabs>
        <w:jc w:val="both"/>
        <w:rPr>
          <w:b/>
        </w:rPr>
      </w:pPr>
      <w:r w:rsidRPr="00CD615C">
        <w:rPr>
          <w:b/>
        </w:rPr>
        <w:t>Tovary a služby</w:t>
      </w:r>
    </w:p>
    <w:p w14:paraId="5E3DEF07" w14:textId="77777777" w:rsidR="00C90B5E" w:rsidRPr="00CD615C" w:rsidRDefault="00C90B5E" w:rsidP="00C90B5E">
      <w:pPr>
        <w:jc w:val="both"/>
      </w:pPr>
      <w:r w:rsidRPr="00CD615C">
        <w:t xml:space="preserve">Z rozpočtovaných 124 569,21 EUR bolo skutočne čerpané k 31.12.2017 v sume 101 318,27 EUR, čo je 81,33 % čerpanie. Ide o prevádzkové výdavky všetkých stredísk </w:t>
      </w:r>
      <w:proofErr w:type="spellStart"/>
      <w:r w:rsidRPr="00CD615C">
        <w:t>OcÚ</w:t>
      </w:r>
      <w:proofErr w:type="spellEnd"/>
      <w:r w:rsidRPr="00CD615C">
        <w:t>, ako sú cestovné náhrady, energie, materiál, dopravné, rutinná a štandardná údržba a ostatné tovary a služby.</w:t>
      </w:r>
    </w:p>
    <w:p w14:paraId="0907C8D2" w14:textId="77777777" w:rsidR="00C90B5E" w:rsidRDefault="00C90B5E" w:rsidP="00C90B5E">
      <w:pPr>
        <w:tabs>
          <w:tab w:val="right" w:pos="284"/>
        </w:tabs>
        <w:jc w:val="both"/>
        <w:rPr>
          <w:b/>
        </w:rPr>
      </w:pPr>
    </w:p>
    <w:p w14:paraId="0AAFDBA3" w14:textId="77777777" w:rsidR="00C90B5E" w:rsidRDefault="00C90B5E" w:rsidP="00C90B5E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14:paraId="1789AA4C" w14:textId="77777777" w:rsidR="00C90B5E" w:rsidRDefault="00C90B5E" w:rsidP="00C90B5E">
      <w:pPr>
        <w:jc w:val="both"/>
      </w:pPr>
      <w:r w:rsidRPr="00CD615C">
        <w:t>Z rozpočtovaných 6 543,80 EUR bolo skutočne čerpané k 31.12.2017 v sume 4 394,67 EUR, čo predstavuje 67,16 % čerpanie.</w:t>
      </w:r>
    </w:p>
    <w:p w14:paraId="1756F449" w14:textId="77777777" w:rsidR="00C90B5E" w:rsidRPr="00CD615C" w:rsidRDefault="00C90B5E" w:rsidP="00C90B5E">
      <w:pPr>
        <w:jc w:val="both"/>
      </w:pPr>
    </w:p>
    <w:p w14:paraId="7DE663B7" w14:textId="77777777" w:rsidR="00C90B5E" w:rsidRDefault="00C90B5E" w:rsidP="00C90B5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14:paraId="0A8C6376" w14:textId="77777777" w:rsidR="00C90B5E" w:rsidRDefault="00C90B5E" w:rsidP="00C90B5E">
      <w:pPr>
        <w:jc w:val="both"/>
      </w:pPr>
      <w:r>
        <w:t>Z rozpočtovaných 7 900,00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 xml:space="preserve">pané k 31.12.2017 v sume 5 337,50 EUR, čo predstavuje 67,56 </w:t>
      </w:r>
      <w:r w:rsidRPr="004F7726">
        <w:t>% čerpanie.</w:t>
      </w:r>
      <w:r>
        <w:t xml:space="preserve"> </w:t>
      </w:r>
    </w:p>
    <w:p w14:paraId="46D062A2" w14:textId="77777777" w:rsidR="00C90B5E" w:rsidRDefault="00C90B5E" w:rsidP="00C90B5E">
      <w:pPr>
        <w:jc w:val="both"/>
      </w:pPr>
    </w:p>
    <w:p w14:paraId="4364C69B" w14:textId="77777777" w:rsidR="00C90B5E" w:rsidRPr="004F7726" w:rsidRDefault="00C90B5E" w:rsidP="00C90B5E">
      <w:pPr>
        <w:jc w:val="both"/>
      </w:pPr>
    </w:p>
    <w:p w14:paraId="0C23F56A" w14:textId="77777777" w:rsidR="00C90B5E" w:rsidRPr="008A559F" w:rsidRDefault="00C90B5E" w:rsidP="00C90B5E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14:paraId="5A8A9376" w14:textId="77777777" w:rsidR="00C90B5E" w:rsidRPr="00D21EDC" w:rsidRDefault="00C90B5E" w:rsidP="00C90B5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14316C18" w14:textId="77777777" w:rsidTr="004F07B1">
        <w:tc>
          <w:tcPr>
            <w:tcW w:w="2962" w:type="dxa"/>
            <w:shd w:val="clear" w:color="auto" w:fill="D9D9D9"/>
          </w:tcPr>
          <w:p w14:paraId="1147F94D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1133B3E0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078854FF" w14:textId="77777777" w:rsidR="00C90B5E" w:rsidRPr="00747363" w:rsidRDefault="00C90B5E" w:rsidP="004F07B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90B5E" w:rsidRPr="00747363" w14:paraId="57262869" w14:textId="77777777" w:rsidTr="004F07B1">
        <w:tc>
          <w:tcPr>
            <w:tcW w:w="2962" w:type="dxa"/>
          </w:tcPr>
          <w:p w14:paraId="470C83B3" w14:textId="77777777" w:rsidR="00C90B5E" w:rsidRPr="00D21EDC" w:rsidRDefault="00C90B5E" w:rsidP="004F07B1">
            <w:pPr>
              <w:jc w:val="center"/>
            </w:pPr>
            <w:r>
              <w:t>450 576,38</w:t>
            </w:r>
          </w:p>
        </w:tc>
        <w:tc>
          <w:tcPr>
            <w:tcW w:w="3071" w:type="dxa"/>
          </w:tcPr>
          <w:p w14:paraId="46253F98" w14:textId="77777777" w:rsidR="00C90B5E" w:rsidRPr="00D21EDC" w:rsidRDefault="00C90B5E" w:rsidP="004F07B1">
            <w:r w:rsidRPr="00D21EDC">
              <w:t xml:space="preserve">                  </w:t>
            </w:r>
            <w:r>
              <w:t>163 809,27</w:t>
            </w:r>
          </w:p>
        </w:tc>
        <w:tc>
          <w:tcPr>
            <w:tcW w:w="3323" w:type="dxa"/>
          </w:tcPr>
          <w:p w14:paraId="1E0594B2" w14:textId="77777777" w:rsidR="00C90B5E" w:rsidRPr="00F72991" w:rsidRDefault="00C90B5E" w:rsidP="004F07B1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Pr="00F72991">
              <w:t>36,36</w:t>
            </w:r>
          </w:p>
        </w:tc>
      </w:tr>
    </w:tbl>
    <w:p w14:paraId="6DE92360" w14:textId="77777777" w:rsidR="00C90B5E" w:rsidRDefault="00C90B5E" w:rsidP="00C90B5E">
      <w:pPr>
        <w:outlineLvl w:val="0"/>
      </w:pPr>
    </w:p>
    <w:p w14:paraId="23FF14E9" w14:textId="77777777" w:rsidR="00C90B5E" w:rsidRDefault="00C90B5E" w:rsidP="00C90B5E">
      <w:pPr>
        <w:jc w:val="both"/>
      </w:pPr>
      <w:r>
        <w:t>Z rozpočtovaných kapitálových výdavkov 450 576,38 EUR bolo skutočne čerpané  k 31.12.2017 v sume 163 809,27 EUR, čo predstavuje  36,36 % čerpanie. Nízke čerpanie je spôsobené podobne ako v príjmovej časti odloženie realizácie rekonštrukcie materskej školy a domu kultúry.</w:t>
      </w:r>
    </w:p>
    <w:p w14:paraId="0BD1EC04" w14:textId="77777777" w:rsidR="00C90B5E" w:rsidRPr="007A6685" w:rsidRDefault="00C90B5E" w:rsidP="00C90B5E">
      <w:pPr>
        <w:outlineLvl w:val="0"/>
        <w:rPr>
          <w:color w:val="FF0000"/>
        </w:rPr>
      </w:pPr>
    </w:p>
    <w:p w14:paraId="0F57FFDE" w14:textId="77777777" w:rsidR="00C90B5E" w:rsidRPr="007A6685" w:rsidRDefault="00C90B5E" w:rsidP="00C90B5E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14:paraId="3DFF93C8" w14:textId="77777777" w:rsidR="00C90B5E" w:rsidRDefault="00C90B5E" w:rsidP="00C90B5E">
      <w:pPr>
        <w:jc w:val="both"/>
      </w:pPr>
      <w:r>
        <w:t xml:space="preserve">      -</w:t>
      </w:r>
      <w:r w:rsidRPr="00CC18DD">
        <w:t xml:space="preserve"> rekonštrukcia budovy obecného úradu a začali prípravné práce na podávanie projektov</w:t>
      </w:r>
    </w:p>
    <w:p w14:paraId="10D538F9" w14:textId="77777777" w:rsidR="00C90B5E" w:rsidRPr="00CC18DD" w:rsidRDefault="00C90B5E" w:rsidP="00C90B5E">
      <w:pPr>
        <w:jc w:val="both"/>
      </w:pPr>
      <w:r>
        <w:t xml:space="preserve">         </w:t>
      </w:r>
      <w:r w:rsidRPr="00CC18DD">
        <w:t xml:space="preserve">na </w:t>
      </w:r>
      <w:r>
        <w:t>z</w:t>
      </w:r>
      <w:r w:rsidRPr="00CC18DD">
        <w:t>výšenie energetickej účinnosti budov domu kultúry a domu smútku.</w:t>
      </w:r>
    </w:p>
    <w:p w14:paraId="5EF76FB6" w14:textId="77777777" w:rsidR="00C90B5E" w:rsidRDefault="00C90B5E" w:rsidP="00C90B5E">
      <w:pPr>
        <w:ind w:left="360"/>
        <w:jc w:val="both"/>
        <w:rPr>
          <w:b/>
          <w:color w:val="FF0000"/>
        </w:rPr>
      </w:pPr>
    </w:p>
    <w:p w14:paraId="55858F5A" w14:textId="77777777" w:rsidR="00C90B5E" w:rsidRDefault="00C90B5E" w:rsidP="00C90B5E">
      <w:pPr>
        <w:ind w:left="360"/>
        <w:jc w:val="both"/>
        <w:rPr>
          <w:b/>
          <w:color w:val="FF0000"/>
        </w:rPr>
      </w:pPr>
    </w:p>
    <w:p w14:paraId="7FD961A8" w14:textId="77777777" w:rsidR="00C90B5E" w:rsidRPr="000F7E8F" w:rsidRDefault="00C90B5E" w:rsidP="00C90B5E">
      <w:pPr>
        <w:ind w:left="360"/>
        <w:jc w:val="both"/>
        <w:rPr>
          <w:b/>
          <w:color w:val="FF0000"/>
        </w:rPr>
      </w:pPr>
    </w:p>
    <w:p w14:paraId="518474CC" w14:textId="77777777" w:rsidR="00C90B5E" w:rsidRPr="008A559F" w:rsidRDefault="00C90B5E" w:rsidP="00C90B5E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14:paraId="61819F3B" w14:textId="77777777" w:rsidR="00C90B5E" w:rsidRPr="00D21EDC" w:rsidRDefault="00C90B5E" w:rsidP="00C90B5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90B5E" w:rsidRPr="00747363" w14:paraId="6411385C" w14:textId="77777777" w:rsidTr="004F07B1">
        <w:tc>
          <w:tcPr>
            <w:tcW w:w="2962" w:type="dxa"/>
            <w:shd w:val="clear" w:color="auto" w:fill="D9D9D9"/>
          </w:tcPr>
          <w:p w14:paraId="44C69491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14:paraId="113E5B5E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14:paraId="2043CCB6" w14:textId="77777777" w:rsidR="00C90B5E" w:rsidRPr="00747363" w:rsidRDefault="00C90B5E" w:rsidP="004F07B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90B5E" w:rsidRPr="00747363" w14:paraId="747D7301" w14:textId="77777777" w:rsidTr="004F07B1">
        <w:tc>
          <w:tcPr>
            <w:tcW w:w="2962" w:type="dxa"/>
          </w:tcPr>
          <w:p w14:paraId="03ABFDE3" w14:textId="77777777" w:rsidR="00C90B5E" w:rsidRPr="00D21EDC" w:rsidRDefault="00C90B5E" w:rsidP="004F07B1">
            <w:pPr>
              <w:jc w:val="center"/>
            </w:pPr>
            <w:r>
              <w:t>24 120,00</w:t>
            </w:r>
          </w:p>
        </w:tc>
        <w:tc>
          <w:tcPr>
            <w:tcW w:w="3071" w:type="dxa"/>
          </w:tcPr>
          <w:p w14:paraId="7837A67B" w14:textId="77777777" w:rsidR="00C90B5E" w:rsidRPr="00D21EDC" w:rsidRDefault="00C90B5E" w:rsidP="004F07B1">
            <w:r w:rsidRPr="00D21EDC">
              <w:t xml:space="preserve">                  </w:t>
            </w:r>
            <w:r>
              <w:t>24 118,55</w:t>
            </w:r>
          </w:p>
        </w:tc>
        <w:tc>
          <w:tcPr>
            <w:tcW w:w="3323" w:type="dxa"/>
          </w:tcPr>
          <w:p w14:paraId="09FAC5A8" w14:textId="77777777" w:rsidR="00C90B5E" w:rsidRPr="00747363" w:rsidRDefault="00C90B5E" w:rsidP="004F07B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99,99</w:t>
            </w:r>
          </w:p>
        </w:tc>
      </w:tr>
    </w:tbl>
    <w:p w14:paraId="0BB1D751" w14:textId="77777777" w:rsidR="00C90B5E" w:rsidRDefault="00C90B5E" w:rsidP="00C90B5E">
      <w:pPr>
        <w:jc w:val="both"/>
      </w:pPr>
    </w:p>
    <w:p w14:paraId="409DEBE8" w14:textId="77777777" w:rsidR="00C90B5E" w:rsidRDefault="00C90B5E" w:rsidP="00C90B5E">
      <w:pPr>
        <w:jc w:val="both"/>
      </w:pPr>
      <w:r>
        <w:t xml:space="preserve">Z rozpočtovaných finančných  výdavkov 24 120,00 EUR bolo skutočne čerpané  k 31.12.2017 v sume 24 118,55 EUR, čo predstavuje  99,99 % čerpanie, čo bolo na splácanie istiny úveru VUB </w:t>
      </w:r>
      <w:proofErr w:type="spellStart"/>
      <w:r>
        <w:t>a.s</w:t>
      </w:r>
      <w:proofErr w:type="spellEnd"/>
      <w:r>
        <w:t>. 12 000,00 EUR a ŠFRB 12 118,55 EUR.</w:t>
      </w:r>
    </w:p>
    <w:p w14:paraId="057006F1" w14:textId="77777777" w:rsidR="00C90B5E" w:rsidRPr="00381270" w:rsidRDefault="00C90B5E" w:rsidP="00C90B5E">
      <w:pPr>
        <w:jc w:val="both"/>
      </w:pPr>
    </w:p>
    <w:p w14:paraId="35C6EEFE" w14:textId="77777777" w:rsidR="00C90B5E" w:rsidRDefault="00C90B5E" w:rsidP="00C90B5E"/>
    <w:p w14:paraId="2BCB5CE4" w14:textId="77777777" w:rsidR="00C90B5E" w:rsidRDefault="00C90B5E" w:rsidP="00C90B5E"/>
    <w:p w14:paraId="33B76FC5" w14:textId="77777777" w:rsidR="00C90B5E" w:rsidRDefault="00C90B5E" w:rsidP="00C90B5E"/>
    <w:p w14:paraId="1F47A359" w14:textId="77777777" w:rsidR="00C90B5E" w:rsidRDefault="00C90B5E" w:rsidP="00C90B5E"/>
    <w:p w14:paraId="1A524B73" w14:textId="77777777" w:rsidR="00C90B5E" w:rsidRDefault="00C90B5E" w:rsidP="00C90B5E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lastRenderedPageBreak/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>
        <w:rPr>
          <w:b/>
          <w:color w:val="0000FF"/>
          <w:sz w:val="28"/>
          <w:szCs w:val="28"/>
        </w:rPr>
        <w:t>2017</w:t>
      </w:r>
    </w:p>
    <w:p w14:paraId="62254481" w14:textId="77777777" w:rsidR="00C90B5E" w:rsidRPr="008258E4" w:rsidRDefault="00C90B5E" w:rsidP="00C90B5E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90B5E" w:rsidRPr="007C4D02" w14:paraId="15E14A78" w14:textId="77777777" w:rsidTr="004F07B1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AC1FEE0" w14:textId="77777777" w:rsidR="00C90B5E" w:rsidRPr="00D12AA6" w:rsidRDefault="00C90B5E" w:rsidP="004F07B1">
            <w:pPr>
              <w:jc w:val="center"/>
            </w:pPr>
          </w:p>
          <w:p w14:paraId="0F5BB470" w14:textId="77777777" w:rsidR="00C90B5E" w:rsidRPr="00D12AA6" w:rsidRDefault="00C90B5E" w:rsidP="004F07B1">
            <w:pPr>
              <w:jc w:val="center"/>
            </w:pPr>
            <w:r w:rsidRPr="00D12AA6"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C25F717" w14:textId="77777777" w:rsidR="00C90B5E" w:rsidRPr="00D12AA6" w:rsidRDefault="00C90B5E" w:rsidP="004F07B1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6785155B" w14:textId="77777777" w:rsidR="00C90B5E" w:rsidRPr="00D12AA6" w:rsidRDefault="00C90B5E" w:rsidP="004F07B1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Pr="00D12AA6">
              <w:rPr>
                <w:b/>
              </w:rPr>
              <w:t xml:space="preserve"> v EUR</w:t>
            </w:r>
          </w:p>
          <w:p w14:paraId="77912264" w14:textId="77777777" w:rsidR="00C90B5E" w:rsidRPr="00D12AA6" w:rsidRDefault="00C90B5E" w:rsidP="004F07B1">
            <w:pPr>
              <w:jc w:val="center"/>
            </w:pPr>
          </w:p>
        </w:tc>
      </w:tr>
      <w:tr w:rsidR="00C90B5E" w:rsidRPr="007C4D02" w14:paraId="4AD48F8B" w14:textId="77777777" w:rsidTr="004F07B1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EF2A60C" w14:textId="77777777" w:rsidR="00C90B5E" w:rsidRPr="007C4D02" w:rsidRDefault="00C90B5E" w:rsidP="004F07B1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DD90D00" w14:textId="77777777" w:rsidR="00C90B5E" w:rsidRPr="007C4D02" w:rsidRDefault="00C90B5E" w:rsidP="004F07B1"/>
        </w:tc>
      </w:tr>
      <w:tr w:rsidR="00C90B5E" w:rsidRPr="007C4D02" w14:paraId="692348E0" w14:textId="77777777" w:rsidTr="004F07B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7939977" w14:textId="77777777" w:rsidR="00C90B5E" w:rsidRPr="007C4D02" w:rsidRDefault="00C90B5E" w:rsidP="004F07B1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4735F7E" w14:textId="77777777" w:rsidR="00C90B5E" w:rsidRPr="007C4D02" w:rsidRDefault="00C90B5E" w:rsidP="004F07B1">
            <w:pPr>
              <w:jc w:val="right"/>
            </w:pPr>
            <w:r>
              <w:t>276 970,47</w:t>
            </w:r>
          </w:p>
        </w:tc>
      </w:tr>
      <w:tr w:rsidR="00C90B5E" w:rsidRPr="007C4D02" w14:paraId="28060873" w14:textId="77777777" w:rsidTr="004F07B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9AFACFE" w14:textId="77777777" w:rsidR="00C90B5E" w:rsidRPr="007C4D02" w:rsidRDefault="00C90B5E" w:rsidP="004F07B1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38C4A2A" w14:textId="77777777" w:rsidR="00C90B5E" w:rsidRPr="007C4D02" w:rsidRDefault="00C90B5E" w:rsidP="004F07B1">
            <w:pPr>
              <w:jc w:val="right"/>
            </w:pPr>
            <w:r>
              <w:t>204 047,45</w:t>
            </w:r>
          </w:p>
        </w:tc>
      </w:tr>
      <w:tr w:rsidR="00C90B5E" w:rsidRPr="007C4D02" w14:paraId="14CF8ABE" w14:textId="77777777" w:rsidTr="004F07B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A7ED96E" w14:textId="77777777" w:rsidR="00C90B5E" w:rsidRPr="007C4D02" w:rsidRDefault="00C90B5E" w:rsidP="004F07B1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F680689" w14:textId="77777777" w:rsidR="00C90B5E" w:rsidRPr="007C4D02" w:rsidRDefault="00C90B5E" w:rsidP="004F07B1">
            <w:pPr>
              <w:jc w:val="right"/>
            </w:pPr>
            <w:r>
              <w:t>72 923,02</w:t>
            </w:r>
          </w:p>
        </w:tc>
      </w:tr>
      <w:tr w:rsidR="00C90B5E" w:rsidRPr="007C4D02" w14:paraId="3DA08C78" w14:textId="77777777" w:rsidTr="004F07B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90A4DBF" w14:textId="77777777" w:rsidR="00C90B5E" w:rsidRPr="007C4D02" w:rsidRDefault="00C90B5E" w:rsidP="004F07B1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B559778" w14:textId="77777777" w:rsidR="00C90B5E" w:rsidRPr="007C4D02" w:rsidRDefault="00C90B5E" w:rsidP="004F07B1">
            <w:pPr>
              <w:jc w:val="right"/>
            </w:pPr>
            <w:r>
              <w:t>155,00</w:t>
            </w:r>
          </w:p>
        </w:tc>
      </w:tr>
      <w:tr w:rsidR="00C90B5E" w:rsidRPr="007C4D02" w14:paraId="048E0472" w14:textId="77777777" w:rsidTr="004F07B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339A212" w14:textId="77777777" w:rsidR="00C90B5E" w:rsidRPr="007C4D02" w:rsidRDefault="00C90B5E" w:rsidP="004F07B1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50B7B82" w14:textId="77777777" w:rsidR="00C90B5E" w:rsidRPr="007C4D02" w:rsidRDefault="00C90B5E" w:rsidP="004F07B1">
            <w:pPr>
              <w:jc w:val="right"/>
            </w:pPr>
            <w:r>
              <w:t>163 809,27</w:t>
            </w:r>
          </w:p>
        </w:tc>
      </w:tr>
      <w:tr w:rsidR="00C90B5E" w:rsidRPr="00AE531C" w14:paraId="16A128F3" w14:textId="77777777" w:rsidTr="004F07B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74D3133" w14:textId="77777777" w:rsidR="00C90B5E" w:rsidRPr="007C4D02" w:rsidRDefault="00C90B5E" w:rsidP="004F07B1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7655CAD" w14:textId="77777777" w:rsidR="00C90B5E" w:rsidRPr="00AE531C" w:rsidRDefault="00C90B5E" w:rsidP="004F07B1">
            <w:pPr>
              <w:ind w:left="360"/>
              <w:jc w:val="right"/>
            </w:pPr>
            <w:r>
              <w:t xml:space="preserve">-163 654,27  </w:t>
            </w:r>
          </w:p>
        </w:tc>
      </w:tr>
      <w:tr w:rsidR="00C90B5E" w:rsidRPr="00AE531C" w14:paraId="113BFEAE" w14:textId="77777777" w:rsidTr="004F07B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FACAC6C" w14:textId="77777777" w:rsidR="00C90B5E" w:rsidRPr="007C4D02" w:rsidRDefault="00C90B5E" w:rsidP="004F07B1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5E5F8346" w14:textId="77777777" w:rsidR="00C90B5E" w:rsidRPr="00AE531C" w:rsidRDefault="00C90B5E" w:rsidP="004F07B1">
            <w:pPr>
              <w:jc w:val="right"/>
              <w:rPr>
                <w:b/>
              </w:rPr>
            </w:pPr>
            <w:r>
              <w:rPr>
                <w:b/>
              </w:rPr>
              <w:t>-90 731,25</w:t>
            </w:r>
          </w:p>
        </w:tc>
      </w:tr>
      <w:tr w:rsidR="00C90B5E" w:rsidRPr="007C4D02" w14:paraId="6FA6675A" w14:textId="77777777" w:rsidTr="004F07B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A6226A" w14:textId="77777777" w:rsidR="00C90B5E" w:rsidRPr="000801F8" w:rsidRDefault="00C90B5E" w:rsidP="004F07B1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183281C" w14:textId="77777777" w:rsidR="00C90B5E" w:rsidRPr="001D2ED4" w:rsidRDefault="00C90B5E" w:rsidP="004F07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10 013,89</w:t>
            </w:r>
          </w:p>
        </w:tc>
      </w:tr>
      <w:tr w:rsidR="00C90B5E" w:rsidRPr="007C4D02" w14:paraId="1CE47E8E" w14:textId="77777777" w:rsidTr="004F07B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DD7D5D7" w14:textId="77777777" w:rsidR="00C90B5E" w:rsidRPr="000801F8" w:rsidRDefault="00C90B5E" w:rsidP="004F07B1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3C33738B" w14:textId="77777777" w:rsidR="00C90B5E" w:rsidRPr="007C4D02" w:rsidRDefault="00C90B5E" w:rsidP="004F07B1">
            <w:pPr>
              <w:jc w:val="right"/>
            </w:pPr>
            <w:r>
              <w:t>-100 745,14</w:t>
            </w:r>
          </w:p>
        </w:tc>
      </w:tr>
      <w:tr w:rsidR="00C90B5E" w:rsidRPr="00AE531C" w14:paraId="35DB3F39" w14:textId="77777777" w:rsidTr="004F07B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4D7C603" w14:textId="77777777" w:rsidR="00C90B5E" w:rsidRPr="007C4D02" w:rsidRDefault="00C90B5E" w:rsidP="004F07B1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4D40BF2" w14:textId="77777777" w:rsidR="00C90B5E" w:rsidRPr="00CE299A" w:rsidRDefault="00C90B5E" w:rsidP="004F07B1">
            <w:pPr>
              <w:jc w:val="right"/>
            </w:pPr>
            <w:r w:rsidRPr="00CE299A">
              <w:t>126 524,34</w:t>
            </w:r>
          </w:p>
        </w:tc>
      </w:tr>
      <w:tr w:rsidR="00C90B5E" w:rsidRPr="00AE531C" w14:paraId="3E1EB0A5" w14:textId="77777777" w:rsidTr="004F07B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152E4C" w14:textId="77777777" w:rsidR="00C90B5E" w:rsidRPr="007C4D02" w:rsidRDefault="00C90B5E" w:rsidP="004F07B1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29DE31D" w14:textId="77777777" w:rsidR="00C90B5E" w:rsidRPr="00CE299A" w:rsidRDefault="00C90B5E" w:rsidP="004F07B1">
            <w:pPr>
              <w:jc w:val="right"/>
            </w:pPr>
            <w:r>
              <w:t>24 118,55</w:t>
            </w:r>
          </w:p>
        </w:tc>
      </w:tr>
      <w:tr w:rsidR="00C90B5E" w:rsidRPr="00AE531C" w14:paraId="5B23EE24" w14:textId="77777777" w:rsidTr="004F07B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A6B6D01" w14:textId="77777777" w:rsidR="00C90B5E" w:rsidRPr="007C4D02" w:rsidRDefault="00C90B5E" w:rsidP="004F07B1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64188A5" w14:textId="77777777" w:rsidR="00C90B5E" w:rsidRPr="00AE531C" w:rsidRDefault="00C90B5E" w:rsidP="004F07B1">
            <w:pPr>
              <w:jc w:val="right"/>
              <w:rPr>
                <w:b/>
              </w:rPr>
            </w:pPr>
            <w:r>
              <w:rPr>
                <w:b/>
              </w:rPr>
              <w:t>102 405,79</w:t>
            </w:r>
          </w:p>
        </w:tc>
      </w:tr>
      <w:tr w:rsidR="00C90B5E" w:rsidRPr="00C13E07" w14:paraId="482C619A" w14:textId="77777777" w:rsidTr="004F07B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5670" w:type="dxa"/>
            <w:shd w:val="clear" w:color="auto" w:fill="auto"/>
            <w:hideMark/>
          </w:tcPr>
          <w:p w14:paraId="0C73D0DE" w14:textId="77777777" w:rsidR="00C90B5E" w:rsidRPr="00C13E07" w:rsidRDefault="00C90B5E" w:rsidP="004F07B1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52209CCE" w14:textId="77777777" w:rsidR="00C90B5E" w:rsidRPr="00C13E07" w:rsidRDefault="00C90B5E" w:rsidP="004F07B1">
            <w:pPr>
              <w:ind w:right="-108"/>
              <w:jc w:val="right"/>
              <w:rPr>
                <w:caps/>
              </w:rPr>
            </w:pPr>
            <w:r>
              <w:rPr>
                <w:b/>
              </w:rPr>
              <w:t>403 649,81</w:t>
            </w:r>
          </w:p>
        </w:tc>
      </w:tr>
      <w:tr w:rsidR="00C90B5E" w:rsidRPr="007C4D02" w14:paraId="7D1082AA" w14:textId="77777777" w:rsidTr="004F07B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9A937D2" w14:textId="77777777" w:rsidR="00C90B5E" w:rsidRPr="007C4D02" w:rsidRDefault="00C90B5E" w:rsidP="004F07B1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1BCF5C31" w14:textId="77777777" w:rsidR="00C90B5E" w:rsidRPr="007C4D02" w:rsidRDefault="00C90B5E" w:rsidP="004F07B1">
            <w:pPr>
              <w:ind w:right="-108"/>
              <w:jc w:val="right"/>
            </w:pPr>
            <w:r>
              <w:rPr>
                <w:b/>
              </w:rPr>
              <w:t>391 975,27</w:t>
            </w:r>
          </w:p>
        </w:tc>
      </w:tr>
      <w:tr w:rsidR="00C90B5E" w:rsidRPr="00AE531C" w14:paraId="3D8966A0" w14:textId="77777777" w:rsidTr="004F07B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7D719CCE" w14:textId="77777777" w:rsidR="00C90B5E" w:rsidRPr="007C4D02" w:rsidRDefault="00C90B5E" w:rsidP="004F07B1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14:paraId="0A997E27" w14:textId="77777777" w:rsidR="00C90B5E" w:rsidRPr="00AE531C" w:rsidRDefault="00C90B5E" w:rsidP="004F07B1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11 674,54</w:t>
            </w:r>
          </w:p>
        </w:tc>
      </w:tr>
      <w:tr w:rsidR="00C90B5E" w:rsidRPr="003B04BF" w14:paraId="741B7498" w14:textId="77777777" w:rsidTr="004F07B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5B32D467" w14:textId="77777777" w:rsidR="00C90B5E" w:rsidRPr="00C13E07" w:rsidRDefault="00C90B5E" w:rsidP="004F07B1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14:paraId="480B49CF" w14:textId="77777777" w:rsidR="00C90B5E" w:rsidRPr="003B04BF" w:rsidRDefault="00C90B5E" w:rsidP="004F07B1">
            <w:pPr>
              <w:ind w:right="-108"/>
              <w:jc w:val="right"/>
              <w:rPr>
                <w:color w:val="FF0000"/>
              </w:rPr>
            </w:pPr>
            <w:r>
              <w:rPr>
                <w:color w:val="FF0000"/>
              </w:rPr>
              <w:t>10 013,89</w:t>
            </w:r>
          </w:p>
        </w:tc>
      </w:tr>
      <w:tr w:rsidR="00C90B5E" w:rsidRPr="007C4D02" w14:paraId="46001C7A" w14:textId="77777777" w:rsidTr="004F07B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5C54E8B9" w14:textId="77777777" w:rsidR="00C90B5E" w:rsidRPr="007C4D02" w:rsidRDefault="00C90B5E" w:rsidP="004F07B1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4070E4A3" w14:textId="77777777" w:rsidR="00C90B5E" w:rsidRPr="001D2ED4" w:rsidRDefault="00C90B5E" w:rsidP="004F07B1">
            <w:pPr>
              <w:ind w:right="-108"/>
              <w:jc w:val="right"/>
              <w:rPr>
                <w:color w:val="FF0000"/>
              </w:rPr>
            </w:pPr>
            <w:r>
              <w:rPr>
                <w:color w:val="FF0000"/>
              </w:rPr>
              <w:t>1 660,65</w:t>
            </w:r>
          </w:p>
        </w:tc>
      </w:tr>
    </w:tbl>
    <w:p w14:paraId="0D51574E" w14:textId="77777777" w:rsidR="00C90B5E" w:rsidRDefault="00C90B5E" w:rsidP="00C90B5E">
      <w:pPr>
        <w:ind w:left="540"/>
        <w:rPr>
          <w:rFonts w:ascii="Arial" w:hAnsi="Arial" w:cs="Arial"/>
          <w:sz w:val="22"/>
          <w:szCs w:val="22"/>
        </w:rPr>
      </w:pPr>
    </w:p>
    <w:p w14:paraId="048EFCCB" w14:textId="77777777" w:rsidR="00C90B5E" w:rsidRPr="005C1CCC" w:rsidRDefault="00C90B5E" w:rsidP="00C90B5E">
      <w:pPr>
        <w:tabs>
          <w:tab w:val="right" w:pos="7740"/>
        </w:tabs>
        <w:jc w:val="both"/>
      </w:pPr>
      <w:r w:rsidRPr="005C1CCC">
        <w:rPr>
          <w:b/>
        </w:rPr>
        <w:t xml:space="preserve">Schodok rozpočtu v sume </w:t>
      </w:r>
      <w:r>
        <w:rPr>
          <w:b/>
        </w:rPr>
        <w:t>100 745,14</w:t>
      </w:r>
      <w:r w:rsidRPr="005C1CCC">
        <w:rPr>
          <w:b/>
        </w:rPr>
        <w:t xml:space="preserve"> EUR</w:t>
      </w:r>
      <w:r w:rsidRPr="005C1CCC">
        <w:t xml:space="preserve"> zistený podľa ustanovenia § 10 ods. 3 písm. a) a b) zákona č. 583/2004 </w:t>
      </w:r>
      <w:proofErr w:type="spellStart"/>
      <w:r w:rsidRPr="005C1CCC">
        <w:t>Z.z</w:t>
      </w:r>
      <w:proofErr w:type="spellEnd"/>
      <w:r w:rsidRPr="005C1CCC">
        <w:t>. o rozpočtových pravidlách územnej samosprávy a o zmene a doplnení niektorých zákonov v </w:t>
      </w:r>
      <w:proofErr w:type="spellStart"/>
      <w:r w:rsidRPr="005C1CCC">
        <w:t>z.n.p</w:t>
      </w:r>
      <w:proofErr w:type="spellEnd"/>
      <w:r w:rsidRPr="00B74DB0">
        <w:t>. bol v rozpočtovom roku 2017 vysporiadaný</w:t>
      </w:r>
      <w:r w:rsidRPr="00F71C44">
        <w:rPr>
          <w:color w:val="0000FF"/>
        </w:rPr>
        <w:t xml:space="preserve"> :</w:t>
      </w:r>
      <w:r w:rsidRPr="005C1CCC">
        <w:tab/>
      </w:r>
    </w:p>
    <w:p w14:paraId="7C84A6B9" w14:textId="77777777" w:rsidR="00C90B5E" w:rsidRPr="005C1CCC" w:rsidRDefault="00C90B5E" w:rsidP="00C90B5E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  rezervného fondu</w:t>
      </w:r>
      <w:r w:rsidRPr="005C1CCC">
        <w:tab/>
      </w:r>
      <w:r>
        <w:t xml:space="preserve">                                </w:t>
      </w:r>
      <w:r>
        <w:rPr>
          <w:iCs/>
        </w:rPr>
        <w:t>17 414,64</w:t>
      </w:r>
      <w:r w:rsidRPr="005C1CCC">
        <w:t xml:space="preserve"> EUR</w:t>
      </w:r>
      <w:r w:rsidRPr="005C1CCC">
        <w:tab/>
      </w:r>
    </w:p>
    <w:p w14:paraId="07FD0324" w14:textId="77777777" w:rsidR="00C90B5E" w:rsidRPr="005C1CCC" w:rsidRDefault="00C90B5E" w:rsidP="00C90B5E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  návratných zdrojov financovania</w:t>
      </w:r>
      <w:r w:rsidRPr="005C1CCC">
        <w:tab/>
      </w:r>
      <w:r>
        <w:rPr>
          <w:iCs/>
        </w:rPr>
        <w:t xml:space="preserve">      109 109,70 </w:t>
      </w:r>
      <w:r w:rsidRPr="005C1CCC">
        <w:t>EUR</w:t>
      </w:r>
    </w:p>
    <w:p w14:paraId="106E4057" w14:textId="77777777" w:rsidR="00C90B5E" w:rsidRDefault="00C90B5E" w:rsidP="00C90B5E">
      <w:pPr>
        <w:tabs>
          <w:tab w:val="right" w:pos="5580"/>
        </w:tabs>
        <w:jc w:val="both"/>
      </w:pPr>
    </w:p>
    <w:p w14:paraId="70A70F49" w14:textId="77777777" w:rsidR="00C90B5E" w:rsidRPr="00CC18DD" w:rsidRDefault="00C90B5E" w:rsidP="00C90B5E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 xml:space="preserve">. o rozpočtových pravidlách územnej samosprávy a o zmene a doplnení niektorých zákonov v znení neskorších </w:t>
      </w:r>
      <w:r w:rsidRPr="00B74DB0">
        <w:t>predpisov v sume 11 674,54 EUR</w:t>
      </w:r>
      <w:r w:rsidRPr="00B74DB0">
        <w:rPr>
          <w:b/>
        </w:rPr>
        <w:t>,</w:t>
      </w:r>
      <w:r w:rsidRPr="00B74DB0">
        <w:t xml:space="preserve"> navrhujeme použiť na </w:t>
      </w:r>
      <w:r>
        <w:t xml:space="preserve">tvorbu </w:t>
      </w:r>
      <w:r w:rsidRPr="005C1CCC">
        <w:t>rezervného fondu</w:t>
      </w:r>
      <w:r>
        <w:t>.</w:t>
      </w:r>
    </w:p>
    <w:p w14:paraId="540260E0" w14:textId="77777777" w:rsidR="00C90B5E" w:rsidRPr="00CC18DD" w:rsidRDefault="00C90B5E" w:rsidP="00C90B5E">
      <w:pPr>
        <w:tabs>
          <w:tab w:val="right" w:pos="7740"/>
        </w:tabs>
        <w:jc w:val="both"/>
      </w:pPr>
      <w:r w:rsidRPr="00CC18DD">
        <w:t xml:space="preserve">     </w:t>
      </w:r>
    </w:p>
    <w:p w14:paraId="7A4B46DD" w14:textId="77777777" w:rsidR="00C90B5E" w:rsidRPr="00CC18DD" w:rsidRDefault="00C90B5E" w:rsidP="00C90B5E">
      <w:pPr>
        <w:jc w:val="both"/>
        <w:rPr>
          <w:iCs/>
        </w:rPr>
      </w:pPr>
      <w:r w:rsidRPr="00CC18DD">
        <w:rPr>
          <w:iCs/>
        </w:rPr>
        <w:t xml:space="preserve">     V zmysle ustanovenia § 16  odsek 6 zákona č.583/2004 </w:t>
      </w:r>
      <w:proofErr w:type="spellStart"/>
      <w:r w:rsidRPr="00CC18DD">
        <w:rPr>
          <w:iCs/>
        </w:rPr>
        <w:t>Z.z</w:t>
      </w:r>
      <w:proofErr w:type="spellEnd"/>
      <w:r w:rsidRPr="00CC18DD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CC18DD">
        <w:t xml:space="preserve">§ 10 ods. 3 písm. a) a b)  citovaného zákona, </w:t>
      </w:r>
      <w:r w:rsidRPr="00CC18DD">
        <w:rPr>
          <w:iCs/>
        </w:rPr>
        <w:t xml:space="preserve"> z tohto  </w:t>
      </w:r>
      <w:r w:rsidRPr="00CC18DD">
        <w:rPr>
          <w:b/>
          <w:iCs/>
        </w:rPr>
        <w:t>prebytku vylučujú :</w:t>
      </w:r>
      <w:r w:rsidRPr="00CC18DD">
        <w:rPr>
          <w:iCs/>
        </w:rPr>
        <w:t xml:space="preserve"> </w:t>
      </w:r>
    </w:p>
    <w:p w14:paraId="34EA9627" w14:textId="77777777" w:rsidR="00C90B5E" w:rsidRPr="00CC18DD" w:rsidRDefault="00C90B5E" w:rsidP="00C90B5E">
      <w:pPr>
        <w:ind w:left="714"/>
        <w:jc w:val="both"/>
        <w:rPr>
          <w:iCs/>
        </w:rPr>
      </w:pPr>
    </w:p>
    <w:p w14:paraId="268F3867" w14:textId="77777777" w:rsidR="00C90B5E" w:rsidRDefault="00C90B5E" w:rsidP="00C90B5E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CC18DD">
        <w:rPr>
          <w:iCs/>
        </w:rPr>
        <w:t xml:space="preserve">nevyčerpané prostriedky </w:t>
      </w:r>
      <w:r w:rsidRPr="00CC18DD">
        <w:rPr>
          <w:b/>
          <w:iCs/>
        </w:rPr>
        <w:t>z fondu prevádzky, údržby a opráv</w:t>
      </w:r>
      <w:r w:rsidRPr="00CC18DD">
        <w:rPr>
          <w:iCs/>
        </w:rPr>
        <w:t xml:space="preserve"> podľa ustanovenia § 18 ods.2 zákona č.443/2010 </w:t>
      </w:r>
      <w:proofErr w:type="spellStart"/>
      <w:r w:rsidRPr="00CC18DD">
        <w:rPr>
          <w:iCs/>
        </w:rPr>
        <w:t>Z.z</w:t>
      </w:r>
      <w:proofErr w:type="spellEnd"/>
      <w:r w:rsidRPr="00CC18DD">
        <w:rPr>
          <w:iCs/>
        </w:rPr>
        <w:t>. o dotáciách na rozvoj bývania a o sociálnom bývaní v </w:t>
      </w:r>
      <w:proofErr w:type="spellStart"/>
      <w:r w:rsidRPr="00CC18DD">
        <w:rPr>
          <w:iCs/>
        </w:rPr>
        <w:t>z.n.p</w:t>
      </w:r>
      <w:proofErr w:type="spellEnd"/>
      <w:r w:rsidRPr="00CC18DD">
        <w:rPr>
          <w:iCs/>
        </w:rPr>
        <w:t>. v sume  4 013,89 EUR</w:t>
      </w:r>
    </w:p>
    <w:p w14:paraId="5F737FEA" w14:textId="77777777" w:rsidR="00C90B5E" w:rsidRPr="00CC18DD" w:rsidRDefault="00C90B5E" w:rsidP="00C90B5E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iCs/>
        </w:rPr>
        <w:t>prijaté zábezpeky na verejné obstarávanie v sume 6 000,00 EUR</w:t>
      </w:r>
    </w:p>
    <w:p w14:paraId="6CFF0C32" w14:textId="77777777" w:rsidR="00C90B5E" w:rsidRPr="00CC18DD" w:rsidRDefault="00C90B5E" w:rsidP="00C90B5E">
      <w:pPr>
        <w:tabs>
          <w:tab w:val="right" w:pos="7740"/>
        </w:tabs>
        <w:jc w:val="both"/>
      </w:pPr>
    </w:p>
    <w:p w14:paraId="0F83D25A" w14:textId="77777777" w:rsidR="00C90B5E" w:rsidRPr="00CC18DD" w:rsidRDefault="00C90B5E" w:rsidP="00C90B5E">
      <w:pPr>
        <w:tabs>
          <w:tab w:val="right" w:pos="5580"/>
        </w:tabs>
        <w:jc w:val="both"/>
      </w:pPr>
      <w:r w:rsidRPr="00CC18DD">
        <w:t xml:space="preserve">Na základe uvedených skutočností navrhujeme skutočnú tvorbu rezervného fondu za rok 2017 vo výške  </w:t>
      </w:r>
      <w:r w:rsidRPr="00E466E0">
        <w:rPr>
          <w:b/>
        </w:rPr>
        <w:t>1 660,65  EUR</w:t>
      </w:r>
      <w:r w:rsidRPr="00CC18DD">
        <w:t xml:space="preserve">. </w:t>
      </w:r>
    </w:p>
    <w:p w14:paraId="4F2987A8" w14:textId="77777777" w:rsidR="00C90B5E" w:rsidRPr="00CC18DD" w:rsidRDefault="00C90B5E" w:rsidP="00C90B5E">
      <w:pPr>
        <w:spacing w:line="360" w:lineRule="auto"/>
        <w:jc w:val="both"/>
      </w:pPr>
    </w:p>
    <w:p w14:paraId="07462462" w14:textId="77777777" w:rsidR="00C90B5E" w:rsidRDefault="00C90B5E" w:rsidP="00C90B5E">
      <w:pPr>
        <w:numPr>
          <w:ilvl w:val="0"/>
          <w:numId w:val="30"/>
        </w:num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Tvorba a použitie </w:t>
      </w:r>
      <w:r w:rsidRPr="000520D1">
        <w:rPr>
          <w:b/>
          <w:color w:val="0000FF"/>
          <w:sz w:val="28"/>
          <w:szCs w:val="28"/>
        </w:rPr>
        <w:t xml:space="preserve">prostriedkov peňažných fondov </w:t>
      </w:r>
    </w:p>
    <w:p w14:paraId="28EE69BE" w14:textId="77777777" w:rsidR="00C90B5E" w:rsidRDefault="00C90B5E" w:rsidP="00C90B5E">
      <w:pPr>
        <w:ind w:left="720"/>
        <w:jc w:val="both"/>
      </w:pPr>
    </w:p>
    <w:p w14:paraId="5D5B62F5" w14:textId="77777777" w:rsidR="00C90B5E" w:rsidRDefault="00C90B5E" w:rsidP="00C90B5E">
      <w:pPr>
        <w:ind w:left="720"/>
        <w:jc w:val="both"/>
      </w:pPr>
    </w:p>
    <w:p w14:paraId="15F02F0B" w14:textId="77777777" w:rsidR="00C90B5E" w:rsidRPr="00A265B2" w:rsidRDefault="00C90B5E" w:rsidP="00C90B5E">
      <w:pPr>
        <w:jc w:val="both"/>
        <w:rPr>
          <w:b/>
        </w:rPr>
      </w:pPr>
      <w:r w:rsidRPr="00A265B2">
        <w:rPr>
          <w:b/>
        </w:rPr>
        <w:t>Rezervný fond</w:t>
      </w:r>
    </w:p>
    <w:p w14:paraId="3A496AE6" w14:textId="77777777" w:rsidR="00C90B5E" w:rsidRPr="00A265B2" w:rsidRDefault="00C90B5E" w:rsidP="00C90B5E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2D96D259" w14:textId="77777777" w:rsidR="00C90B5E" w:rsidRPr="00A265B2" w:rsidRDefault="00C90B5E" w:rsidP="00C90B5E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C90B5E" w:rsidRPr="00747363" w14:paraId="5958E1BC" w14:textId="77777777" w:rsidTr="004F07B1">
        <w:tc>
          <w:tcPr>
            <w:tcW w:w="5103" w:type="dxa"/>
            <w:shd w:val="clear" w:color="auto" w:fill="D9D9D9"/>
          </w:tcPr>
          <w:p w14:paraId="0E105D2D" w14:textId="77777777" w:rsidR="00C90B5E" w:rsidRPr="00747363" w:rsidRDefault="00C90B5E" w:rsidP="004F07B1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24D34DB5" w14:textId="77777777" w:rsidR="00C90B5E" w:rsidRPr="00747363" w:rsidRDefault="00C90B5E" w:rsidP="004F07B1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C90B5E" w:rsidRPr="006B6E33" w14:paraId="3FA63AF2" w14:textId="77777777" w:rsidTr="004F07B1">
        <w:tc>
          <w:tcPr>
            <w:tcW w:w="5103" w:type="dxa"/>
          </w:tcPr>
          <w:p w14:paraId="41D8BFFD" w14:textId="77777777" w:rsidR="00C90B5E" w:rsidRPr="006B6E33" w:rsidRDefault="00C90B5E" w:rsidP="004F07B1">
            <w:r w:rsidRPr="006B6E33">
              <w:t>Z</w:t>
            </w:r>
            <w:r>
              <w:t>S k 1.1.2017</w:t>
            </w:r>
          </w:p>
        </w:tc>
        <w:tc>
          <w:tcPr>
            <w:tcW w:w="4253" w:type="dxa"/>
          </w:tcPr>
          <w:p w14:paraId="334A2CD2" w14:textId="77777777" w:rsidR="00C90B5E" w:rsidRPr="006B6E33" w:rsidRDefault="00C90B5E" w:rsidP="004F07B1">
            <w:pPr>
              <w:jc w:val="center"/>
            </w:pPr>
            <w:r>
              <w:t xml:space="preserve">51 470,95       </w:t>
            </w:r>
          </w:p>
        </w:tc>
      </w:tr>
      <w:tr w:rsidR="00C90B5E" w:rsidRPr="006B6E33" w14:paraId="4C52002D" w14:textId="77777777" w:rsidTr="004F07B1">
        <w:tc>
          <w:tcPr>
            <w:tcW w:w="5103" w:type="dxa"/>
          </w:tcPr>
          <w:p w14:paraId="67303AC4" w14:textId="77777777" w:rsidR="00C90B5E" w:rsidRDefault="00C90B5E" w:rsidP="004F07B1">
            <w:r w:rsidRPr="006B6E33">
              <w:t xml:space="preserve">Prírastky </w:t>
            </w:r>
            <w:r>
              <w:t xml:space="preserve">- z prebytku rozpočtu za uplynulý </w:t>
            </w:r>
          </w:p>
          <w:p w14:paraId="404B5DC6" w14:textId="77777777" w:rsidR="00C90B5E" w:rsidRPr="006B6E33" w:rsidRDefault="00C90B5E" w:rsidP="004F07B1"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26595657" w14:textId="77777777" w:rsidR="00C90B5E" w:rsidRPr="006B6E33" w:rsidRDefault="00C90B5E" w:rsidP="004F07B1">
            <w:pPr>
              <w:jc w:val="center"/>
            </w:pPr>
            <w:r>
              <w:t xml:space="preserve">37 913,07     </w:t>
            </w:r>
          </w:p>
        </w:tc>
      </w:tr>
      <w:tr w:rsidR="00C90B5E" w14:paraId="1320FE67" w14:textId="77777777" w:rsidTr="004F07B1">
        <w:tc>
          <w:tcPr>
            <w:tcW w:w="5103" w:type="dxa"/>
          </w:tcPr>
          <w:p w14:paraId="00DD9D83" w14:textId="77777777" w:rsidR="00C90B5E" w:rsidRDefault="00C90B5E" w:rsidP="004F07B1">
            <w:r>
              <w:t xml:space="preserve">                - z rozdielu medzi výnosmi a nákladmi </w:t>
            </w:r>
          </w:p>
          <w:p w14:paraId="50F051ED" w14:textId="77777777" w:rsidR="00C90B5E" w:rsidRDefault="00C90B5E" w:rsidP="004F07B1"/>
        </w:tc>
        <w:tc>
          <w:tcPr>
            <w:tcW w:w="4253" w:type="dxa"/>
          </w:tcPr>
          <w:p w14:paraId="2E83D8CD" w14:textId="77777777" w:rsidR="00C90B5E" w:rsidRDefault="00C90B5E" w:rsidP="004F07B1">
            <w:pPr>
              <w:jc w:val="center"/>
            </w:pPr>
          </w:p>
        </w:tc>
      </w:tr>
      <w:tr w:rsidR="00C90B5E" w14:paraId="396B1F13" w14:textId="77777777" w:rsidTr="004F07B1">
        <w:tc>
          <w:tcPr>
            <w:tcW w:w="5103" w:type="dxa"/>
          </w:tcPr>
          <w:p w14:paraId="73CC654B" w14:textId="77777777" w:rsidR="00C90B5E" w:rsidRDefault="00C90B5E" w:rsidP="004F07B1">
            <w:r>
              <w:t xml:space="preserve">                - z finančných operácií</w:t>
            </w:r>
          </w:p>
        </w:tc>
        <w:tc>
          <w:tcPr>
            <w:tcW w:w="4253" w:type="dxa"/>
          </w:tcPr>
          <w:p w14:paraId="0356F113" w14:textId="77777777" w:rsidR="00C90B5E" w:rsidRDefault="00C90B5E" w:rsidP="004F07B1">
            <w:pPr>
              <w:jc w:val="center"/>
            </w:pPr>
          </w:p>
        </w:tc>
      </w:tr>
      <w:tr w:rsidR="00C90B5E" w:rsidRPr="006B6E33" w14:paraId="0459FDF0" w14:textId="77777777" w:rsidTr="004F07B1">
        <w:trPr>
          <w:trHeight w:val="401"/>
        </w:trPr>
        <w:tc>
          <w:tcPr>
            <w:tcW w:w="5103" w:type="dxa"/>
          </w:tcPr>
          <w:p w14:paraId="5D93E614" w14:textId="77777777" w:rsidR="00C90B5E" w:rsidRPr="006B6E33" w:rsidRDefault="00C90B5E" w:rsidP="004F07B1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</w:tc>
        <w:tc>
          <w:tcPr>
            <w:tcW w:w="4253" w:type="dxa"/>
          </w:tcPr>
          <w:p w14:paraId="0DEE86BA" w14:textId="77777777" w:rsidR="00C90B5E" w:rsidRDefault="00C90B5E" w:rsidP="004F07B1">
            <w:pPr>
              <w:jc w:val="center"/>
            </w:pPr>
          </w:p>
          <w:p w14:paraId="12B351E8" w14:textId="77777777" w:rsidR="00C90B5E" w:rsidRPr="006B6E33" w:rsidRDefault="00C90B5E" w:rsidP="004F07B1">
            <w:pPr>
              <w:jc w:val="center"/>
            </w:pPr>
            <w:r>
              <w:t xml:space="preserve">17 414,64 </w:t>
            </w:r>
          </w:p>
        </w:tc>
      </w:tr>
      <w:tr w:rsidR="00C90B5E" w14:paraId="1EB58785" w14:textId="77777777" w:rsidTr="004F07B1">
        <w:tc>
          <w:tcPr>
            <w:tcW w:w="5103" w:type="dxa"/>
          </w:tcPr>
          <w:p w14:paraId="0B6F8CB3" w14:textId="77777777" w:rsidR="00C90B5E" w:rsidRPr="006B6E33" w:rsidRDefault="00C90B5E" w:rsidP="004F07B1">
            <w:r>
              <w:t xml:space="preserve">               - ostatné úbytky </w:t>
            </w:r>
          </w:p>
        </w:tc>
        <w:tc>
          <w:tcPr>
            <w:tcW w:w="4253" w:type="dxa"/>
          </w:tcPr>
          <w:p w14:paraId="51755E75" w14:textId="77777777" w:rsidR="00C90B5E" w:rsidRDefault="00C90B5E" w:rsidP="004F07B1">
            <w:pPr>
              <w:jc w:val="center"/>
            </w:pPr>
          </w:p>
        </w:tc>
      </w:tr>
      <w:tr w:rsidR="00C90B5E" w:rsidRPr="006B6E33" w14:paraId="1E7E3317" w14:textId="77777777" w:rsidTr="004F07B1">
        <w:tc>
          <w:tcPr>
            <w:tcW w:w="5103" w:type="dxa"/>
            <w:shd w:val="clear" w:color="auto" w:fill="D9D9D9"/>
          </w:tcPr>
          <w:p w14:paraId="351CCB10" w14:textId="77777777" w:rsidR="00C90B5E" w:rsidRPr="006B6E33" w:rsidRDefault="00C90B5E" w:rsidP="004F07B1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1.12.2017</w:t>
            </w:r>
          </w:p>
        </w:tc>
        <w:tc>
          <w:tcPr>
            <w:tcW w:w="4253" w:type="dxa"/>
            <w:shd w:val="clear" w:color="auto" w:fill="D9D9D9"/>
          </w:tcPr>
          <w:p w14:paraId="2CA7052C" w14:textId="77777777" w:rsidR="00C90B5E" w:rsidRPr="006B6E33" w:rsidRDefault="00C90B5E" w:rsidP="004F07B1">
            <w:pPr>
              <w:jc w:val="center"/>
            </w:pPr>
            <w:r>
              <w:t xml:space="preserve">71 935,35     </w:t>
            </w:r>
          </w:p>
        </w:tc>
      </w:tr>
    </w:tbl>
    <w:p w14:paraId="6A7AC57B" w14:textId="77777777" w:rsidR="00C90B5E" w:rsidRDefault="00C90B5E" w:rsidP="00C90B5E">
      <w:pPr>
        <w:rPr>
          <w:b/>
        </w:rPr>
      </w:pPr>
    </w:p>
    <w:p w14:paraId="02F6EE82" w14:textId="77777777" w:rsidR="00C90B5E" w:rsidRDefault="00C90B5E" w:rsidP="00C90B5E">
      <w:pPr>
        <w:rPr>
          <w:b/>
        </w:rPr>
      </w:pPr>
    </w:p>
    <w:p w14:paraId="56289724" w14:textId="77777777" w:rsidR="00C90B5E" w:rsidRPr="00A265B2" w:rsidRDefault="00C90B5E" w:rsidP="00C90B5E">
      <w:pPr>
        <w:rPr>
          <w:b/>
        </w:rPr>
      </w:pPr>
      <w:r w:rsidRPr="00A265B2">
        <w:rPr>
          <w:b/>
        </w:rPr>
        <w:t>Sociálny fond</w:t>
      </w:r>
    </w:p>
    <w:p w14:paraId="6E3B1678" w14:textId="77777777" w:rsidR="00C90B5E" w:rsidRPr="00A265B2" w:rsidRDefault="00C90B5E" w:rsidP="00C90B5E">
      <w:r w:rsidRPr="00A265B2">
        <w:t xml:space="preserve">Tvorbu a použitie sociálneho fondu upravuje </w:t>
      </w:r>
      <w:r w:rsidRPr="003370F0">
        <w:t>kolektívna zmluva</w:t>
      </w:r>
      <w:r w:rsidRPr="00402E86">
        <w:rPr>
          <w:color w:val="FF0000"/>
        </w:rPr>
        <w:t>.</w:t>
      </w:r>
    </w:p>
    <w:p w14:paraId="6BD9FAFE" w14:textId="77777777" w:rsidR="00C90B5E" w:rsidRDefault="00C90B5E" w:rsidP="00C90B5E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C90B5E" w:rsidRPr="00747363" w14:paraId="52C8C997" w14:textId="77777777" w:rsidTr="004F07B1">
        <w:tc>
          <w:tcPr>
            <w:tcW w:w="5103" w:type="dxa"/>
            <w:shd w:val="clear" w:color="auto" w:fill="D9D9D9"/>
          </w:tcPr>
          <w:p w14:paraId="247ED6CA" w14:textId="77777777" w:rsidR="00C90B5E" w:rsidRPr="00747363" w:rsidRDefault="00C90B5E" w:rsidP="004F07B1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3102C83E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C90B5E" w:rsidRPr="006B6E33" w14:paraId="266149EB" w14:textId="77777777" w:rsidTr="004F07B1">
        <w:tc>
          <w:tcPr>
            <w:tcW w:w="5103" w:type="dxa"/>
          </w:tcPr>
          <w:p w14:paraId="7BEA823D" w14:textId="77777777" w:rsidR="00C90B5E" w:rsidRPr="006B6E33" w:rsidRDefault="00C90B5E" w:rsidP="004F07B1">
            <w:r w:rsidRPr="006B6E33">
              <w:t>ZS k 1.1.</w:t>
            </w:r>
            <w:r>
              <w:t>2017</w:t>
            </w:r>
          </w:p>
        </w:tc>
        <w:tc>
          <w:tcPr>
            <w:tcW w:w="4253" w:type="dxa"/>
          </w:tcPr>
          <w:p w14:paraId="6E935CF0" w14:textId="77777777" w:rsidR="00C90B5E" w:rsidRPr="006B6E33" w:rsidRDefault="00C90B5E" w:rsidP="004F07B1">
            <w:pPr>
              <w:jc w:val="center"/>
            </w:pPr>
            <w:r>
              <w:t xml:space="preserve">283,78  </w:t>
            </w:r>
          </w:p>
        </w:tc>
      </w:tr>
      <w:tr w:rsidR="00C90B5E" w:rsidRPr="006B6E33" w14:paraId="541231A7" w14:textId="77777777" w:rsidTr="004F07B1">
        <w:tc>
          <w:tcPr>
            <w:tcW w:w="5103" w:type="dxa"/>
          </w:tcPr>
          <w:p w14:paraId="7D5D710B" w14:textId="77777777" w:rsidR="00C90B5E" w:rsidRPr="006B6E33" w:rsidRDefault="00C90B5E" w:rsidP="004F07B1">
            <w:r w:rsidRPr="006B6E33">
              <w:t>Prírastky -</w:t>
            </w:r>
            <w:r>
              <w:t xml:space="preserve"> povinný prídel -   1,5  %                   </w:t>
            </w:r>
          </w:p>
        </w:tc>
        <w:tc>
          <w:tcPr>
            <w:tcW w:w="4253" w:type="dxa"/>
          </w:tcPr>
          <w:p w14:paraId="04C6A770" w14:textId="77777777" w:rsidR="00C90B5E" w:rsidRPr="006B6E33" w:rsidRDefault="00C90B5E" w:rsidP="004F07B1">
            <w:r>
              <w:t xml:space="preserve">                            420,10</w:t>
            </w:r>
          </w:p>
        </w:tc>
      </w:tr>
      <w:tr w:rsidR="00C90B5E" w14:paraId="367AABCF" w14:textId="77777777" w:rsidTr="004F07B1">
        <w:tc>
          <w:tcPr>
            <w:tcW w:w="5103" w:type="dxa"/>
          </w:tcPr>
          <w:p w14:paraId="5907B5D3" w14:textId="77777777" w:rsidR="00C90B5E" w:rsidRPr="006B6E33" w:rsidRDefault="00C90B5E" w:rsidP="004F07B1">
            <w:r>
              <w:t xml:space="preserve">               - ostatné prírastky</w:t>
            </w:r>
          </w:p>
        </w:tc>
        <w:tc>
          <w:tcPr>
            <w:tcW w:w="4253" w:type="dxa"/>
          </w:tcPr>
          <w:p w14:paraId="17D7378C" w14:textId="77777777" w:rsidR="00C90B5E" w:rsidRDefault="00C90B5E" w:rsidP="004F07B1">
            <w:pPr>
              <w:jc w:val="center"/>
            </w:pPr>
          </w:p>
        </w:tc>
      </w:tr>
      <w:tr w:rsidR="00C90B5E" w:rsidRPr="006B6E33" w14:paraId="419610F9" w14:textId="77777777" w:rsidTr="004F07B1">
        <w:tc>
          <w:tcPr>
            <w:tcW w:w="5103" w:type="dxa"/>
          </w:tcPr>
          <w:p w14:paraId="1B1DF5A6" w14:textId="77777777" w:rsidR="00C90B5E" w:rsidRPr="006B6E33" w:rsidRDefault="00C90B5E" w:rsidP="004F07B1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14:paraId="6765A5C9" w14:textId="77777777" w:rsidR="00C90B5E" w:rsidRPr="006B6E33" w:rsidRDefault="00C90B5E" w:rsidP="004F07B1">
            <w:pPr>
              <w:jc w:val="center"/>
            </w:pPr>
            <w:r>
              <w:t>124,40</w:t>
            </w:r>
          </w:p>
        </w:tc>
      </w:tr>
      <w:tr w:rsidR="00C90B5E" w14:paraId="06BE36BF" w14:textId="77777777" w:rsidTr="004F07B1">
        <w:tc>
          <w:tcPr>
            <w:tcW w:w="5103" w:type="dxa"/>
          </w:tcPr>
          <w:p w14:paraId="3515EB16" w14:textId="77777777" w:rsidR="00C90B5E" w:rsidRPr="006B6E33" w:rsidRDefault="00C90B5E" w:rsidP="004F07B1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14:paraId="24E88189" w14:textId="77777777" w:rsidR="00C90B5E" w:rsidRDefault="00C90B5E" w:rsidP="004F07B1">
            <w:pPr>
              <w:jc w:val="center"/>
            </w:pPr>
            <w:r>
              <w:t>289,45</w:t>
            </w:r>
          </w:p>
        </w:tc>
      </w:tr>
      <w:tr w:rsidR="00C90B5E" w14:paraId="29156F5C" w14:textId="77777777" w:rsidTr="004F07B1">
        <w:tc>
          <w:tcPr>
            <w:tcW w:w="5103" w:type="dxa"/>
          </w:tcPr>
          <w:p w14:paraId="4A46E5EC" w14:textId="77777777" w:rsidR="00C90B5E" w:rsidRDefault="00C90B5E" w:rsidP="004F07B1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14:paraId="1CEF72D7" w14:textId="77777777" w:rsidR="00C90B5E" w:rsidRDefault="00C90B5E" w:rsidP="004F07B1">
            <w:pPr>
              <w:jc w:val="center"/>
            </w:pPr>
            <w:r>
              <w:t xml:space="preserve">   </w:t>
            </w:r>
          </w:p>
        </w:tc>
      </w:tr>
      <w:tr w:rsidR="00C90B5E" w:rsidRPr="006B6E33" w14:paraId="42CF1543" w14:textId="77777777" w:rsidTr="004F07B1">
        <w:tc>
          <w:tcPr>
            <w:tcW w:w="5103" w:type="dxa"/>
            <w:shd w:val="clear" w:color="auto" w:fill="D9D9D9"/>
          </w:tcPr>
          <w:p w14:paraId="365DDA50" w14:textId="77777777" w:rsidR="00C90B5E" w:rsidRPr="006B6E33" w:rsidRDefault="00C90B5E" w:rsidP="004F07B1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12.2017</w:t>
            </w:r>
          </w:p>
        </w:tc>
        <w:tc>
          <w:tcPr>
            <w:tcW w:w="4253" w:type="dxa"/>
            <w:shd w:val="clear" w:color="auto" w:fill="D9D9D9"/>
          </w:tcPr>
          <w:p w14:paraId="498D0A40" w14:textId="77777777" w:rsidR="00C90B5E" w:rsidRPr="006B6E33" w:rsidRDefault="00C90B5E" w:rsidP="004F07B1">
            <w:pPr>
              <w:jc w:val="center"/>
            </w:pPr>
            <w:r>
              <w:t>290,03</w:t>
            </w:r>
          </w:p>
        </w:tc>
      </w:tr>
    </w:tbl>
    <w:p w14:paraId="1D6F8747" w14:textId="77777777" w:rsidR="00C90B5E" w:rsidRDefault="00C90B5E" w:rsidP="00C90B5E">
      <w:pPr>
        <w:rPr>
          <w:b/>
          <w:color w:val="6600FF"/>
          <w:sz w:val="28"/>
          <w:szCs w:val="28"/>
        </w:rPr>
      </w:pPr>
    </w:p>
    <w:p w14:paraId="5AA583C3" w14:textId="77777777" w:rsidR="00C90B5E" w:rsidRDefault="00C90B5E" w:rsidP="00C90B5E">
      <w:pPr>
        <w:rPr>
          <w:b/>
          <w:color w:val="6600FF"/>
          <w:sz w:val="28"/>
          <w:szCs w:val="28"/>
        </w:rPr>
      </w:pPr>
    </w:p>
    <w:p w14:paraId="1ABCA8EF" w14:textId="77777777" w:rsidR="00C90B5E" w:rsidRDefault="00C90B5E" w:rsidP="00C90B5E">
      <w:pPr>
        <w:rPr>
          <w:b/>
        </w:rPr>
      </w:pPr>
      <w:r w:rsidRPr="003370F0">
        <w:rPr>
          <w:b/>
        </w:rPr>
        <w:t>Fo</w:t>
      </w:r>
      <w:r>
        <w:rPr>
          <w:b/>
        </w:rPr>
        <w:t>nd údržby a opráv</w:t>
      </w:r>
    </w:p>
    <w:p w14:paraId="52A98B2D" w14:textId="77777777" w:rsidR="00C90B5E" w:rsidRDefault="00C90B5E" w:rsidP="00C90B5E">
      <w:r>
        <w:t>Tvorbu a použitie upravuje zákon</w:t>
      </w:r>
    </w:p>
    <w:p w14:paraId="4D4D1995" w14:textId="77777777" w:rsidR="00C90B5E" w:rsidRDefault="00C90B5E" w:rsidP="00C90B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C90B5E" w:rsidRPr="00747363" w14:paraId="58E63606" w14:textId="77777777" w:rsidTr="004F07B1">
        <w:tc>
          <w:tcPr>
            <w:tcW w:w="5103" w:type="dxa"/>
            <w:shd w:val="clear" w:color="auto" w:fill="D9D9D9"/>
          </w:tcPr>
          <w:p w14:paraId="21DB59F9" w14:textId="77777777" w:rsidR="00C90B5E" w:rsidRPr="00747363" w:rsidRDefault="00C90B5E" w:rsidP="004F07B1">
            <w:pPr>
              <w:rPr>
                <w:b/>
              </w:rPr>
            </w:pPr>
            <w:r w:rsidRPr="003370F0">
              <w:rPr>
                <w:b/>
              </w:rPr>
              <w:t>Fo</w:t>
            </w:r>
            <w:r>
              <w:rPr>
                <w:b/>
              </w:rPr>
              <w:t>nd údržby a opráv</w:t>
            </w:r>
          </w:p>
        </w:tc>
        <w:tc>
          <w:tcPr>
            <w:tcW w:w="4253" w:type="dxa"/>
            <w:shd w:val="clear" w:color="auto" w:fill="D9D9D9"/>
          </w:tcPr>
          <w:p w14:paraId="77176E0F" w14:textId="77777777" w:rsidR="00C90B5E" w:rsidRPr="00747363" w:rsidRDefault="00C90B5E" w:rsidP="004F07B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C90B5E" w:rsidRPr="006B6E33" w14:paraId="09B950E1" w14:textId="77777777" w:rsidTr="004F07B1">
        <w:tc>
          <w:tcPr>
            <w:tcW w:w="5103" w:type="dxa"/>
          </w:tcPr>
          <w:p w14:paraId="12B378B2" w14:textId="77777777" w:rsidR="00C90B5E" w:rsidRPr="006B6E33" w:rsidRDefault="00C90B5E" w:rsidP="004F07B1">
            <w:r w:rsidRPr="006B6E33">
              <w:t>ZS k 1.1.</w:t>
            </w:r>
            <w:r>
              <w:t>2017</w:t>
            </w:r>
          </w:p>
        </w:tc>
        <w:tc>
          <w:tcPr>
            <w:tcW w:w="4253" w:type="dxa"/>
          </w:tcPr>
          <w:p w14:paraId="0A2A0974" w14:textId="77777777" w:rsidR="00C90B5E" w:rsidRPr="006B6E33" w:rsidRDefault="00C90B5E" w:rsidP="004F07B1">
            <w:pPr>
              <w:jc w:val="center"/>
            </w:pPr>
            <w:r>
              <w:t xml:space="preserve">3 313,16  </w:t>
            </w:r>
          </w:p>
        </w:tc>
      </w:tr>
      <w:tr w:rsidR="00C90B5E" w:rsidRPr="006B6E33" w14:paraId="4110B654" w14:textId="77777777" w:rsidTr="004F07B1">
        <w:tc>
          <w:tcPr>
            <w:tcW w:w="5103" w:type="dxa"/>
          </w:tcPr>
          <w:p w14:paraId="256081E2" w14:textId="77777777" w:rsidR="00C90B5E" w:rsidRPr="006B6E33" w:rsidRDefault="00C90B5E" w:rsidP="004F07B1">
            <w:r>
              <w:t>tvorba</w:t>
            </w:r>
          </w:p>
        </w:tc>
        <w:tc>
          <w:tcPr>
            <w:tcW w:w="4253" w:type="dxa"/>
          </w:tcPr>
          <w:p w14:paraId="02639325" w14:textId="77777777" w:rsidR="00C90B5E" w:rsidRPr="006B6E33" w:rsidRDefault="00C90B5E" w:rsidP="004F07B1">
            <w:r>
              <w:t xml:space="preserve">                           4 047,60</w:t>
            </w:r>
          </w:p>
        </w:tc>
      </w:tr>
      <w:tr w:rsidR="00C90B5E" w14:paraId="378C25E5" w14:textId="77777777" w:rsidTr="004F07B1">
        <w:tc>
          <w:tcPr>
            <w:tcW w:w="5103" w:type="dxa"/>
          </w:tcPr>
          <w:p w14:paraId="392F7DB9" w14:textId="77777777" w:rsidR="00C90B5E" w:rsidRPr="006B6E33" w:rsidRDefault="00C90B5E" w:rsidP="004F07B1">
            <w:r>
              <w:t>použitie</w:t>
            </w:r>
          </w:p>
        </w:tc>
        <w:tc>
          <w:tcPr>
            <w:tcW w:w="4253" w:type="dxa"/>
          </w:tcPr>
          <w:p w14:paraId="6DF6FE71" w14:textId="77777777" w:rsidR="00C90B5E" w:rsidRDefault="00C90B5E" w:rsidP="004F07B1">
            <w:pPr>
              <w:ind w:left="720"/>
            </w:pPr>
            <w:r>
              <w:t xml:space="preserve">                  -33,71</w:t>
            </w:r>
          </w:p>
        </w:tc>
      </w:tr>
      <w:tr w:rsidR="00C90B5E" w:rsidRPr="006B6E33" w14:paraId="1E88A816" w14:textId="77777777" w:rsidTr="004F07B1">
        <w:tc>
          <w:tcPr>
            <w:tcW w:w="5103" w:type="dxa"/>
          </w:tcPr>
          <w:p w14:paraId="16968AF3" w14:textId="77777777" w:rsidR="00C90B5E" w:rsidRPr="006B6E33" w:rsidRDefault="00C90B5E" w:rsidP="004F07B1"/>
        </w:tc>
        <w:tc>
          <w:tcPr>
            <w:tcW w:w="4253" w:type="dxa"/>
          </w:tcPr>
          <w:p w14:paraId="285D4E11" w14:textId="77777777" w:rsidR="00C90B5E" w:rsidRPr="006B6E33" w:rsidRDefault="00C90B5E" w:rsidP="004F07B1">
            <w:pPr>
              <w:jc w:val="center"/>
            </w:pPr>
          </w:p>
        </w:tc>
      </w:tr>
      <w:tr w:rsidR="00C90B5E" w14:paraId="7BBCB1D0" w14:textId="77777777" w:rsidTr="004F07B1">
        <w:tc>
          <w:tcPr>
            <w:tcW w:w="5103" w:type="dxa"/>
          </w:tcPr>
          <w:p w14:paraId="7BA51986" w14:textId="77777777" w:rsidR="00C90B5E" w:rsidRPr="006B6E33" w:rsidRDefault="00C90B5E" w:rsidP="004F07B1"/>
        </w:tc>
        <w:tc>
          <w:tcPr>
            <w:tcW w:w="4253" w:type="dxa"/>
          </w:tcPr>
          <w:p w14:paraId="07D1191A" w14:textId="77777777" w:rsidR="00C90B5E" w:rsidRDefault="00C90B5E" w:rsidP="004F07B1">
            <w:pPr>
              <w:jc w:val="center"/>
            </w:pPr>
          </w:p>
        </w:tc>
      </w:tr>
      <w:tr w:rsidR="00C90B5E" w14:paraId="3DC70B7F" w14:textId="77777777" w:rsidTr="004F07B1">
        <w:tc>
          <w:tcPr>
            <w:tcW w:w="5103" w:type="dxa"/>
          </w:tcPr>
          <w:p w14:paraId="10FE81AF" w14:textId="77777777" w:rsidR="00C90B5E" w:rsidRDefault="00C90B5E" w:rsidP="004F07B1"/>
        </w:tc>
        <w:tc>
          <w:tcPr>
            <w:tcW w:w="4253" w:type="dxa"/>
          </w:tcPr>
          <w:p w14:paraId="0EC1D9A3" w14:textId="77777777" w:rsidR="00C90B5E" w:rsidRDefault="00C90B5E" w:rsidP="004F07B1">
            <w:pPr>
              <w:jc w:val="center"/>
            </w:pPr>
            <w:r>
              <w:t xml:space="preserve">   </w:t>
            </w:r>
          </w:p>
        </w:tc>
      </w:tr>
      <w:tr w:rsidR="00C90B5E" w:rsidRPr="006B6E33" w14:paraId="07A47B11" w14:textId="77777777" w:rsidTr="004F07B1">
        <w:tc>
          <w:tcPr>
            <w:tcW w:w="5103" w:type="dxa"/>
            <w:shd w:val="clear" w:color="auto" w:fill="D9D9D9"/>
          </w:tcPr>
          <w:p w14:paraId="1810D357" w14:textId="77777777" w:rsidR="00C90B5E" w:rsidRPr="006B6E33" w:rsidRDefault="00C90B5E" w:rsidP="004F07B1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12.2017</w:t>
            </w:r>
          </w:p>
        </w:tc>
        <w:tc>
          <w:tcPr>
            <w:tcW w:w="4253" w:type="dxa"/>
            <w:shd w:val="clear" w:color="auto" w:fill="D9D9D9"/>
          </w:tcPr>
          <w:p w14:paraId="58888007" w14:textId="77777777" w:rsidR="00C90B5E" w:rsidRPr="006B6E33" w:rsidRDefault="00C90B5E" w:rsidP="004F07B1">
            <w:pPr>
              <w:jc w:val="center"/>
            </w:pPr>
            <w:r>
              <w:t>7 327,05</w:t>
            </w:r>
          </w:p>
        </w:tc>
      </w:tr>
    </w:tbl>
    <w:p w14:paraId="4C11EB94" w14:textId="77777777" w:rsidR="00C90B5E" w:rsidRDefault="00C90B5E" w:rsidP="00C90B5E">
      <w:pPr>
        <w:rPr>
          <w:b/>
          <w:color w:val="0000FF"/>
          <w:sz w:val="28"/>
          <w:szCs w:val="28"/>
        </w:rPr>
      </w:pPr>
    </w:p>
    <w:p w14:paraId="668773A4" w14:textId="77777777" w:rsidR="00C90B5E" w:rsidRDefault="00C90B5E" w:rsidP="00C90B5E">
      <w:pPr>
        <w:rPr>
          <w:b/>
          <w:color w:val="0000FF"/>
          <w:sz w:val="28"/>
          <w:szCs w:val="28"/>
        </w:rPr>
      </w:pPr>
    </w:p>
    <w:p w14:paraId="756C437A" w14:textId="77777777" w:rsidR="00C90B5E" w:rsidRDefault="00C90B5E" w:rsidP="00C90B5E">
      <w:pPr>
        <w:rPr>
          <w:b/>
          <w:color w:val="0000FF"/>
          <w:sz w:val="28"/>
          <w:szCs w:val="28"/>
        </w:rPr>
      </w:pPr>
    </w:p>
    <w:p w14:paraId="5565848C" w14:textId="77777777" w:rsidR="00C90B5E" w:rsidRDefault="00C90B5E" w:rsidP="00C90B5E">
      <w:pPr>
        <w:rPr>
          <w:b/>
          <w:color w:val="0000FF"/>
          <w:sz w:val="28"/>
          <w:szCs w:val="28"/>
        </w:rPr>
      </w:pPr>
    </w:p>
    <w:p w14:paraId="329AD7FC" w14:textId="77777777" w:rsidR="00C90B5E" w:rsidRPr="00390C60" w:rsidRDefault="00C90B5E" w:rsidP="00C90B5E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>
        <w:rPr>
          <w:b/>
          <w:color w:val="0000FF"/>
          <w:sz w:val="28"/>
          <w:szCs w:val="28"/>
        </w:rPr>
        <w:t>2017</w:t>
      </w:r>
    </w:p>
    <w:p w14:paraId="795CB250" w14:textId="77777777" w:rsidR="00C90B5E" w:rsidRPr="00550196" w:rsidRDefault="00C90B5E" w:rsidP="00C90B5E">
      <w:pPr>
        <w:rPr>
          <w:b/>
          <w:color w:val="6600FF"/>
          <w:sz w:val="28"/>
          <w:szCs w:val="28"/>
        </w:rPr>
      </w:pPr>
    </w:p>
    <w:p w14:paraId="7431AA1C" w14:textId="77777777" w:rsidR="00C90B5E" w:rsidRDefault="00C90B5E" w:rsidP="00C90B5E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90B5E" w14:paraId="4F1CEB54" w14:textId="77777777" w:rsidTr="004F07B1">
        <w:tc>
          <w:tcPr>
            <w:tcW w:w="3756" w:type="dxa"/>
            <w:shd w:val="clear" w:color="auto" w:fill="D9D9D9"/>
          </w:tcPr>
          <w:p w14:paraId="3057E889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3780AD0E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Stav k  1.1.2017 </w:t>
            </w:r>
          </w:p>
        </w:tc>
        <w:tc>
          <w:tcPr>
            <w:tcW w:w="2800" w:type="dxa"/>
            <w:shd w:val="clear" w:color="auto" w:fill="D9D9D9"/>
          </w:tcPr>
          <w:p w14:paraId="5E7BD165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Stav  k  31.12.2017</w:t>
            </w:r>
          </w:p>
        </w:tc>
      </w:tr>
      <w:tr w:rsidR="00C90B5E" w14:paraId="2CF8DF96" w14:textId="77777777" w:rsidTr="004F07B1">
        <w:tc>
          <w:tcPr>
            <w:tcW w:w="3756" w:type="dxa"/>
            <w:shd w:val="clear" w:color="auto" w:fill="C4BC96"/>
          </w:tcPr>
          <w:p w14:paraId="237CD4FA" w14:textId="77777777" w:rsidR="00C90B5E" w:rsidRPr="00A92B52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07033E09" w14:textId="77777777" w:rsidR="00C90B5E" w:rsidRDefault="00C90B5E" w:rsidP="004F07B1">
            <w:pPr>
              <w:spacing w:line="276" w:lineRule="auto"/>
              <w:jc w:val="center"/>
            </w:pPr>
            <w:r>
              <w:t>1 413 923,15</w:t>
            </w:r>
          </w:p>
        </w:tc>
        <w:tc>
          <w:tcPr>
            <w:tcW w:w="2800" w:type="dxa"/>
            <w:shd w:val="clear" w:color="auto" w:fill="C4BC96"/>
          </w:tcPr>
          <w:p w14:paraId="226F9020" w14:textId="77777777" w:rsidR="00C90B5E" w:rsidRDefault="00C90B5E" w:rsidP="004F07B1">
            <w:pPr>
              <w:spacing w:line="276" w:lineRule="auto"/>
              <w:jc w:val="center"/>
            </w:pPr>
            <w:r>
              <w:t>1 516 982,91</w:t>
            </w:r>
          </w:p>
        </w:tc>
      </w:tr>
      <w:tr w:rsidR="00C90B5E" w14:paraId="0541EE1B" w14:textId="77777777" w:rsidTr="004F07B1">
        <w:tc>
          <w:tcPr>
            <w:tcW w:w="3756" w:type="dxa"/>
          </w:tcPr>
          <w:p w14:paraId="62A64DAA" w14:textId="77777777" w:rsidR="00C90B5E" w:rsidRPr="00A92B52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20FE5A3C" w14:textId="77777777" w:rsidR="00C90B5E" w:rsidRDefault="00C90B5E" w:rsidP="004F07B1">
            <w:pPr>
              <w:spacing w:line="276" w:lineRule="auto"/>
              <w:jc w:val="center"/>
            </w:pPr>
            <w:r>
              <w:t>1 271 753,51</w:t>
            </w:r>
          </w:p>
        </w:tc>
        <w:tc>
          <w:tcPr>
            <w:tcW w:w="2800" w:type="dxa"/>
          </w:tcPr>
          <w:p w14:paraId="58D883B7" w14:textId="77777777" w:rsidR="00C90B5E" w:rsidRDefault="00C90B5E" w:rsidP="004F07B1">
            <w:pPr>
              <w:spacing w:line="276" w:lineRule="auto"/>
              <w:jc w:val="center"/>
            </w:pPr>
            <w:r>
              <w:t>1 386 404,36</w:t>
            </w:r>
          </w:p>
        </w:tc>
      </w:tr>
      <w:tr w:rsidR="00C90B5E" w14:paraId="3B226F4C" w14:textId="77777777" w:rsidTr="004F07B1">
        <w:tc>
          <w:tcPr>
            <w:tcW w:w="3756" w:type="dxa"/>
          </w:tcPr>
          <w:p w14:paraId="4D58477E" w14:textId="77777777" w:rsidR="00C90B5E" w:rsidRPr="00A92B52" w:rsidRDefault="00C90B5E" w:rsidP="004F07B1">
            <w:pPr>
              <w:spacing w:line="276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4EBB83C4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0ABACBA0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7FFF37B4" w14:textId="77777777" w:rsidTr="004F07B1">
        <w:tc>
          <w:tcPr>
            <w:tcW w:w="3756" w:type="dxa"/>
          </w:tcPr>
          <w:p w14:paraId="33149CF6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38D667DA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145AF1E9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5B7D05A6" w14:textId="77777777" w:rsidTr="004F07B1">
        <w:tc>
          <w:tcPr>
            <w:tcW w:w="3756" w:type="dxa"/>
          </w:tcPr>
          <w:p w14:paraId="7D090034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14:paraId="5D59C8FE" w14:textId="77777777" w:rsidR="00C90B5E" w:rsidRDefault="00C90B5E" w:rsidP="004F07B1">
            <w:pPr>
              <w:spacing w:line="276" w:lineRule="auto"/>
              <w:jc w:val="center"/>
            </w:pPr>
            <w:r>
              <w:t>1 139 017,51</w:t>
            </w:r>
          </w:p>
        </w:tc>
        <w:tc>
          <w:tcPr>
            <w:tcW w:w="2800" w:type="dxa"/>
          </w:tcPr>
          <w:p w14:paraId="5880AD16" w14:textId="77777777" w:rsidR="00C90B5E" w:rsidRDefault="00C90B5E" w:rsidP="004F07B1">
            <w:pPr>
              <w:spacing w:line="276" w:lineRule="auto"/>
              <w:jc w:val="center"/>
            </w:pPr>
            <w:r>
              <w:t>1 253 668,36</w:t>
            </w:r>
          </w:p>
        </w:tc>
      </w:tr>
      <w:tr w:rsidR="00C90B5E" w14:paraId="34349C3F" w14:textId="77777777" w:rsidTr="004F07B1">
        <w:tc>
          <w:tcPr>
            <w:tcW w:w="3756" w:type="dxa"/>
          </w:tcPr>
          <w:p w14:paraId="664E9748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14:paraId="700E8729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132 736,00</w:t>
            </w:r>
          </w:p>
        </w:tc>
        <w:tc>
          <w:tcPr>
            <w:tcW w:w="2800" w:type="dxa"/>
          </w:tcPr>
          <w:p w14:paraId="78642035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132 736,00</w:t>
            </w:r>
          </w:p>
        </w:tc>
      </w:tr>
      <w:tr w:rsidR="00C90B5E" w14:paraId="04AA97A2" w14:textId="77777777" w:rsidTr="004F07B1">
        <w:tc>
          <w:tcPr>
            <w:tcW w:w="3756" w:type="dxa"/>
          </w:tcPr>
          <w:p w14:paraId="615AF4A0" w14:textId="77777777" w:rsidR="00C90B5E" w:rsidRPr="00A92B52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14:paraId="796792DC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137 343,81</w:t>
            </w:r>
          </w:p>
        </w:tc>
        <w:tc>
          <w:tcPr>
            <w:tcW w:w="2800" w:type="dxa"/>
          </w:tcPr>
          <w:p w14:paraId="157A01FA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129 439,54</w:t>
            </w:r>
          </w:p>
        </w:tc>
      </w:tr>
      <w:tr w:rsidR="00C90B5E" w14:paraId="6073BE2F" w14:textId="77777777" w:rsidTr="004F07B1">
        <w:tc>
          <w:tcPr>
            <w:tcW w:w="3756" w:type="dxa"/>
          </w:tcPr>
          <w:p w14:paraId="1F87E417" w14:textId="77777777" w:rsidR="00C90B5E" w:rsidRPr="00A92B52" w:rsidRDefault="00C90B5E" w:rsidP="004F07B1">
            <w:pPr>
              <w:spacing w:line="276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3B460FB6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09D58C4B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3BF9AB26" w14:textId="77777777" w:rsidTr="004F07B1">
        <w:tc>
          <w:tcPr>
            <w:tcW w:w="3756" w:type="dxa"/>
          </w:tcPr>
          <w:p w14:paraId="5353FFF8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14:paraId="588FA057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   17 289,14</w:t>
            </w:r>
          </w:p>
        </w:tc>
        <w:tc>
          <w:tcPr>
            <w:tcW w:w="2800" w:type="dxa"/>
          </w:tcPr>
          <w:p w14:paraId="1906FBE1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   10 921,03</w:t>
            </w:r>
          </w:p>
        </w:tc>
      </w:tr>
      <w:tr w:rsidR="00C90B5E" w14:paraId="688857DD" w14:textId="77777777" w:rsidTr="004F07B1">
        <w:tc>
          <w:tcPr>
            <w:tcW w:w="3756" w:type="dxa"/>
          </w:tcPr>
          <w:p w14:paraId="7427A46C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2FDBB859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1B3C0494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50AB4A4E" w14:textId="77777777" w:rsidTr="004F07B1">
        <w:tc>
          <w:tcPr>
            <w:tcW w:w="3756" w:type="dxa"/>
          </w:tcPr>
          <w:p w14:paraId="519F98AB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14:paraId="72B0BAB9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00F84CE9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:rsidRPr="00970F72" w14:paraId="1BAC3BFC" w14:textId="77777777" w:rsidTr="004F07B1">
        <w:tc>
          <w:tcPr>
            <w:tcW w:w="3756" w:type="dxa"/>
          </w:tcPr>
          <w:p w14:paraId="564E6D00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14:paraId="19B87610" w14:textId="77777777" w:rsidR="00C90B5E" w:rsidRPr="00970F72" w:rsidRDefault="00C90B5E" w:rsidP="004F07B1">
            <w:pPr>
              <w:spacing w:line="276" w:lineRule="auto"/>
              <w:jc w:val="center"/>
            </w:pPr>
            <w:r>
              <w:t>12 507,89</w:t>
            </w:r>
          </w:p>
        </w:tc>
        <w:tc>
          <w:tcPr>
            <w:tcW w:w="2800" w:type="dxa"/>
          </w:tcPr>
          <w:p w14:paraId="54960E37" w14:textId="77777777" w:rsidR="00C90B5E" w:rsidRPr="00970F72" w:rsidRDefault="00C90B5E" w:rsidP="004F07B1">
            <w:pPr>
              <w:spacing w:line="276" w:lineRule="auto"/>
              <w:jc w:val="center"/>
            </w:pPr>
            <w:r>
              <w:t xml:space="preserve">       10 599,54</w:t>
            </w:r>
          </w:p>
        </w:tc>
      </w:tr>
      <w:tr w:rsidR="00C90B5E" w14:paraId="365435E2" w14:textId="77777777" w:rsidTr="004F07B1">
        <w:tc>
          <w:tcPr>
            <w:tcW w:w="3756" w:type="dxa"/>
          </w:tcPr>
          <w:p w14:paraId="3985EA85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14:paraId="6182BE17" w14:textId="77777777" w:rsidR="00C90B5E" w:rsidRDefault="00C90B5E" w:rsidP="004F07B1">
            <w:pPr>
              <w:spacing w:line="276" w:lineRule="auto"/>
            </w:pPr>
            <w:r>
              <w:t xml:space="preserve">             107 546,78</w:t>
            </w:r>
          </w:p>
        </w:tc>
        <w:tc>
          <w:tcPr>
            <w:tcW w:w="2800" w:type="dxa"/>
          </w:tcPr>
          <w:p w14:paraId="6FC36706" w14:textId="77777777" w:rsidR="00C90B5E" w:rsidRDefault="00C90B5E" w:rsidP="004F07B1">
            <w:pPr>
              <w:spacing w:line="276" w:lineRule="auto"/>
            </w:pPr>
            <w:r>
              <w:t xml:space="preserve">               107 918,97</w:t>
            </w:r>
          </w:p>
        </w:tc>
      </w:tr>
      <w:tr w:rsidR="00C90B5E" w14:paraId="74946D48" w14:textId="77777777" w:rsidTr="004F07B1">
        <w:tc>
          <w:tcPr>
            <w:tcW w:w="3756" w:type="dxa"/>
          </w:tcPr>
          <w:p w14:paraId="57A3FDBC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4949FEF2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36C6681A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67EA7D03" w14:textId="77777777" w:rsidTr="004F07B1">
        <w:tc>
          <w:tcPr>
            <w:tcW w:w="3756" w:type="dxa"/>
          </w:tcPr>
          <w:p w14:paraId="7D315A10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69592234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1B82119D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2E89F88D" w14:textId="77777777" w:rsidTr="004F07B1">
        <w:tc>
          <w:tcPr>
            <w:tcW w:w="3756" w:type="dxa"/>
          </w:tcPr>
          <w:p w14:paraId="29CAD926" w14:textId="77777777" w:rsidR="00C90B5E" w:rsidRPr="00FB33BA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65F94059" w14:textId="77777777" w:rsidR="00C90B5E" w:rsidRDefault="00C90B5E" w:rsidP="004F07B1">
            <w:pPr>
              <w:spacing w:line="276" w:lineRule="auto"/>
              <w:jc w:val="center"/>
            </w:pPr>
            <w:r>
              <w:t>4 825,83</w:t>
            </w:r>
          </w:p>
        </w:tc>
        <w:tc>
          <w:tcPr>
            <w:tcW w:w="2800" w:type="dxa"/>
          </w:tcPr>
          <w:p w14:paraId="2626835B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      1 139,01</w:t>
            </w:r>
          </w:p>
        </w:tc>
      </w:tr>
    </w:tbl>
    <w:p w14:paraId="7E10FF6D" w14:textId="77777777" w:rsidR="00C90B5E" w:rsidRDefault="00C90B5E" w:rsidP="00C90B5E">
      <w:pPr>
        <w:spacing w:line="276" w:lineRule="auto"/>
        <w:jc w:val="both"/>
        <w:rPr>
          <w:b/>
        </w:rPr>
      </w:pPr>
    </w:p>
    <w:p w14:paraId="6D24005E" w14:textId="77777777" w:rsidR="00C90B5E" w:rsidRDefault="00C90B5E" w:rsidP="00C90B5E">
      <w:pPr>
        <w:spacing w:line="276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90B5E" w14:paraId="77A84B38" w14:textId="77777777" w:rsidTr="004F07B1">
        <w:tc>
          <w:tcPr>
            <w:tcW w:w="3756" w:type="dxa"/>
            <w:shd w:val="clear" w:color="auto" w:fill="D9D9D9"/>
          </w:tcPr>
          <w:p w14:paraId="192EF516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397D05DD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Stav  k  1.1.2017 </w:t>
            </w:r>
          </w:p>
        </w:tc>
        <w:tc>
          <w:tcPr>
            <w:tcW w:w="2800" w:type="dxa"/>
            <w:shd w:val="clear" w:color="auto" w:fill="D9D9D9"/>
          </w:tcPr>
          <w:p w14:paraId="0C56C3F5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Stav  k  31.12.2017 </w:t>
            </w:r>
          </w:p>
        </w:tc>
      </w:tr>
      <w:tr w:rsidR="00C90B5E" w14:paraId="55979F16" w14:textId="77777777" w:rsidTr="004F07B1">
        <w:tc>
          <w:tcPr>
            <w:tcW w:w="3756" w:type="dxa"/>
            <w:shd w:val="clear" w:color="auto" w:fill="C4BC96"/>
          </w:tcPr>
          <w:p w14:paraId="0E5A8C8C" w14:textId="77777777" w:rsidR="00C90B5E" w:rsidRPr="00487712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42CE8B3C" w14:textId="77777777" w:rsidR="00C90B5E" w:rsidRDefault="00C90B5E" w:rsidP="004F07B1">
            <w:pPr>
              <w:spacing w:line="276" w:lineRule="auto"/>
              <w:jc w:val="center"/>
            </w:pPr>
            <w:r>
              <w:t>1 413 923,15</w:t>
            </w:r>
          </w:p>
        </w:tc>
        <w:tc>
          <w:tcPr>
            <w:tcW w:w="2800" w:type="dxa"/>
            <w:shd w:val="clear" w:color="auto" w:fill="C4BC96"/>
          </w:tcPr>
          <w:p w14:paraId="08C0555E" w14:textId="77777777" w:rsidR="00C90B5E" w:rsidRDefault="00C90B5E" w:rsidP="004F07B1">
            <w:pPr>
              <w:spacing w:line="276" w:lineRule="auto"/>
              <w:jc w:val="center"/>
            </w:pPr>
            <w:r>
              <w:t>1 516 982,91</w:t>
            </w:r>
          </w:p>
        </w:tc>
      </w:tr>
      <w:tr w:rsidR="00C90B5E" w14:paraId="2E0B6C80" w14:textId="77777777" w:rsidTr="004F07B1">
        <w:tc>
          <w:tcPr>
            <w:tcW w:w="3756" w:type="dxa"/>
          </w:tcPr>
          <w:p w14:paraId="34BEE1B7" w14:textId="77777777" w:rsidR="00C90B5E" w:rsidRPr="00487712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14:paraId="19E5F157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470 525,98</w:t>
            </w:r>
          </w:p>
        </w:tc>
        <w:tc>
          <w:tcPr>
            <w:tcW w:w="2800" w:type="dxa"/>
          </w:tcPr>
          <w:p w14:paraId="25685180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515 670,21</w:t>
            </w:r>
          </w:p>
        </w:tc>
      </w:tr>
      <w:tr w:rsidR="00C90B5E" w14:paraId="4421D62F" w14:textId="77777777" w:rsidTr="004F07B1">
        <w:tc>
          <w:tcPr>
            <w:tcW w:w="3756" w:type="dxa"/>
          </w:tcPr>
          <w:p w14:paraId="074E2B8B" w14:textId="77777777" w:rsidR="00C90B5E" w:rsidRPr="00A92B52" w:rsidRDefault="00C90B5E" w:rsidP="004F07B1">
            <w:pPr>
              <w:spacing w:line="276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5CE91A15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759A865F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2AFA5C33" w14:textId="77777777" w:rsidTr="004F07B1">
        <w:tc>
          <w:tcPr>
            <w:tcW w:w="3756" w:type="dxa"/>
          </w:tcPr>
          <w:p w14:paraId="6122A3A9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14:paraId="08ED7B64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   3 146,94</w:t>
            </w:r>
          </w:p>
        </w:tc>
        <w:tc>
          <w:tcPr>
            <w:tcW w:w="2800" w:type="dxa"/>
          </w:tcPr>
          <w:p w14:paraId="19A35B82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   </w:t>
            </w:r>
          </w:p>
        </w:tc>
      </w:tr>
      <w:tr w:rsidR="00C90B5E" w14:paraId="5FAA81D5" w14:textId="77777777" w:rsidTr="004F07B1">
        <w:tc>
          <w:tcPr>
            <w:tcW w:w="3756" w:type="dxa"/>
          </w:tcPr>
          <w:p w14:paraId="61AFDF6D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14:paraId="331B3CB4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36F492A4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14C0CA59" w14:textId="77777777" w:rsidTr="004F07B1">
        <w:tc>
          <w:tcPr>
            <w:tcW w:w="3756" w:type="dxa"/>
          </w:tcPr>
          <w:p w14:paraId="2B43A391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14:paraId="5CE6CDB0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467 379,04</w:t>
            </w:r>
          </w:p>
        </w:tc>
        <w:tc>
          <w:tcPr>
            <w:tcW w:w="2800" w:type="dxa"/>
          </w:tcPr>
          <w:p w14:paraId="1D6DB4E0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515 670,21</w:t>
            </w:r>
          </w:p>
        </w:tc>
      </w:tr>
      <w:tr w:rsidR="00C90B5E" w14:paraId="20A5EC9E" w14:textId="77777777" w:rsidTr="004F07B1">
        <w:tc>
          <w:tcPr>
            <w:tcW w:w="3756" w:type="dxa"/>
          </w:tcPr>
          <w:p w14:paraId="431F6B0F" w14:textId="77777777" w:rsidR="00C90B5E" w:rsidRPr="001D71F4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14:paraId="275AF72B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613 906,11</w:t>
            </w:r>
          </w:p>
        </w:tc>
        <w:tc>
          <w:tcPr>
            <w:tcW w:w="2800" w:type="dxa"/>
          </w:tcPr>
          <w:p w14:paraId="67C8E27E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693 946,46</w:t>
            </w:r>
          </w:p>
        </w:tc>
      </w:tr>
      <w:tr w:rsidR="00C90B5E" w14:paraId="2DAC2528" w14:textId="77777777" w:rsidTr="004F07B1">
        <w:tc>
          <w:tcPr>
            <w:tcW w:w="3756" w:type="dxa"/>
          </w:tcPr>
          <w:p w14:paraId="18733202" w14:textId="77777777" w:rsidR="00C90B5E" w:rsidRPr="00A92B52" w:rsidRDefault="00C90B5E" w:rsidP="004F07B1">
            <w:pPr>
              <w:spacing w:line="276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6522A94" w14:textId="77777777" w:rsidR="00C90B5E" w:rsidRDefault="00C90B5E" w:rsidP="004F07B1">
            <w:pPr>
              <w:spacing w:line="276" w:lineRule="auto"/>
              <w:jc w:val="center"/>
            </w:pPr>
          </w:p>
        </w:tc>
        <w:tc>
          <w:tcPr>
            <w:tcW w:w="2800" w:type="dxa"/>
          </w:tcPr>
          <w:p w14:paraId="69383DEA" w14:textId="77777777" w:rsidR="00C90B5E" w:rsidRDefault="00C90B5E" w:rsidP="004F07B1">
            <w:pPr>
              <w:spacing w:line="276" w:lineRule="auto"/>
              <w:jc w:val="center"/>
            </w:pPr>
          </w:p>
        </w:tc>
      </w:tr>
      <w:tr w:rsidR="00C90B5E" w14:paraId="608F2818" w14:textId="77777777" w:rsidTr="004F07B1">
        <w:tc>
          <w:tcPr>
            <w:tcW w:w="3756" w:type="dxa"/>
          </w:tcPr>
          <w:p w14:paraId="401A3FA1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14:paraId="4A07E3FF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8 858,09</w:t>
            </w:r>
          </w:p>
        </w:tc>
        <w:tc>
          <w:tcPr>
            <w:tcW w:w="2800" w:type="dxa"/>
          </w:tcPr>
          <w:p w14:paraId="2BC285AE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    900,00</w:t>
            </w:r>
          </w:p>
        </w:tc>
      </w:tr>
      <w:tr w:rsidR="00C90B5E" w:rsidRPr="00F14DA9" w14:paraId="0146B333" w14:textId="77777777" w:rsidTr="004F07B1">
        <w:trPr>
          <w:trHeight w:val="452"/>
        </w:trPr>
        <w:tc>
          <w:tcPr>
            <w:tcW w:w="3756" w:type="dxa"/>
          </w:tcPr>
          <w:p w14:paraId="6F021049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3D37AC1E" w14:textId="77777777" w:rsidR="00C90B5E" w:rsidRPr="00F14DA9" w:rsidRDefault="00C90B5E" w:rsidP="004F07B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800" w:type="dxa"/>
          </w:tcPr>
          <w:p w14:paraId="1BD2CE72" w14:textId="77777777" w:rsidR="00C90B5E" w:rsidRPr="00F14DA9" w:rsidRDefault="00C90B5E" w:rsidP="004F07B1">
            <w:pPr>
              <w:spacing w:line="276" w:lineRule="auto"/>
              <w:jc w:val="center"/>
              <w:rPr>
                <w:i/>
              </w:rPr>
            </w:pPr>
          </w:p>
        </w:tc>
      </w:tr>
      <w:tr w:rsidR="00C90B5E" w14:paraId="4966FC06" w14:textId="77777777" w:rsidTr="004F07B1">
        <w:tc>
          <w:tcPr>
            <w:tcW w:w="3756" w:type="dxa"/>
          </w:tcPr>
          <w:p w14:paraId="10555F75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14:paraId="363BBA43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563 062,87</w:t>
            </w:r>
          </w:p>
        </w:tc>
        <w:tc>
          <w:tcPr>
            <w:tcW w:w="2800" w:type="dxa"/>
          </w:tcPr>
          <w:p w14:paraId="2C656882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551 787,63</w:t>
            </w:r>
          </w:p>
        </w:tc>
      </w:tr>
      <w:tr w:rsidR="00C90B5E" w:rsidRPr="00970F72" w14:paraId="61C1DED9" w14:textId="77777777" w:rsidTr="004F07B1">
        <w:tc>
          <w:tcPr>
            <w:tcW w:w="3756" w:type="dxa"/>
          </w:tcPr>
          <w:p w14:paraId="0EDF3FE2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14:paraId="25A28271" w14:textId="77777777" w:rsidR="00C90B5E" w:rsidRPr="006823E2" w:rsidRDefault="00C90B5E" w:rsidP="004F07B1">
            <w:pPr>
              <w:spacing w:line="276" w:lineRule="auto"/>
              <w:jc w:val="center"/>
            </w:pPr>
            <w:r>
              <w:t xml:space="preserve"> 32 592,50</w:t>
            </w:r>
          </w:p>
        </w:tc>
        <w:tc>
          <w:tcPr>
            <w:tcW w:w="2800" w:type="dxa"/>
          </w:tcPr>
          <w:p w14:paraId="6672EB83" w14:textId="77777777" w:rsidR="00C90B5E" w:rsidRPr="006823E2" w:rsidRDefault="00C90B5E" w:rsidP="004F07B1">
            <w:pPr>
              <w:spacing w:line="276" w:lineRule="auto"/>
              <w:jc w:val="center"/>
            </w:pPr>
            <w:r>
              <w:t xml:space="preserve">   34 758,83</w:t>
            </w:r>
          </w:p>
        </w:tc>
      </w:tr>
      <w:tr w:rsidR="00C90B5E" w14:paraId="4A4B8746" w14:textId="77777777" w:rsidTr="004F07B1">
        <w:tc>
          <w:tcPr>
            <w:tcW w:w="3756" w:type="dxa"/>
          </w:tcPr>
          <w:p w14:paraId="658F1800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14:paraId="3D98AACA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9 392,65</w:t>
            </w:r>
          </w:p>
        </w:tc>
        <w:tc>
          <w:tcPr>
            <w:tcW w:w="2800" w:type="dxa"/>
          </w:tcPr>
          <w:p w14:paraId="24DCEBB7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106 500,00</w:t>
            </w:r>
          </w:p>
        </w:tc>
      </w:tr>
      <w:tr w:rsidR="00C90B5E" w14:paraId="58E8E9AD" w14:textId="77777777" w:rsidTr="004F07B1">
        <w:tc>
          <w:tcPr>
            <w:tcW w:w="3756" w:type="dxa"/>
          </w:tcPr>
          <w:p w14:paraId="4E916052" w14:textId="77777777" w:rsidR="00C90B5E" w:rsidRDefault="00C90B5E" w:rsidP="004F07B1">
            <w:pPr>
              <w:spacing w:line="276" w:lineRule="auto"/>
              <w:jc w:val="both"/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14:paraId="3A29061A" w14:textId="77777777" w:rsidR="00C90B5E" w:rsidRDefault="00C90B5E" w:rsidP="004F07B1">
            <w:pPr>
              <w:spacing w:line="276" w:lineRule="auto"/>
            </w:pPr>
            <w:r>
              <w:t xml:space="preserve">             329 491,06</w:t>
            </w:r>
          </w:p>
        </w:tc>
        <w:tc>
          <w:tcPr>
            <w:tcW w:w="2800" w:type="dxa"/>
          </w:tcPr>
          <w:p w14:paraId="52DBE4E4" w14:textId="77777777" w:rsidR="00C90B5E" w:rsidRDefault="00C90B5E" w:rsidP="004F07B1">
            <w:pPr>
              <w:spacing w:line="276" w:lineRule="auto"/>
            </w:pPr>
            <w:r>
              <w:t xml:space="preserve">              307 366,24</w:t>
            </w:r>
          </w:p>
        </w:tc>
      </w:tr>
    </w:tbl>
    <w:p w14:paraId="7A596C6F" w14:textId="77777777" w:rsidR="00C90B5E" w:rsidRDefault="00C90B5E" w:rsidP="00C90B5E">
      <w:pPr>
        <w:rPr>
          <w:b/>
        </w:rPr>
      </w:pPr>
    </w:p>
    <w:p w14:paraId="53A1CF51" w14:textId="77777777" w:rsidR="00C90B5E" w:rsidRDefault="00C90B5E" w:rsidP="00C90B5E">
      <w:pPr>
        <w:rPr>
          <w:b/>
        </w:rPr>
      </w:pPr>
    </w:p>
    <w:p w14:paraId="019B2CF9" w14:textId="77777777" w:rsidR="00C90B5E" w:rsidRDefault="00C90B5E" w:rsidP="00C90B5E">
      <w:pPr>
        <w:rPr>
          <w:b/>
        </w:rPr>
      </w:pPr>
    </w:p>
    <w:p w14:paraId="3918F811" w14:textId="77777777" w:rsidR="00C90B5E" w:rsidRDefault="00C90B5E" w:rsidP="00C90B5E">
      <w:pPr>
        <w:rPr>
          <w:b/>
        </w:rPr>
      </w:pPr>
    </w:p>
    <w:p w14:paraId="0DF17314" w14:textId="77777777" w:rsidR="00C90B5E" w:rsidRDefault="00C90B5E" w:rsidP="00C90B5E">
      <w:pPr>
        <w:rPr>
          <w:b/>
        </w:rPr>
      </w:pPr>
    </w:p>
    <w:p w14:paraId="02D88F7A" w14:textId="77777777" w:rsidR="00C90B5E" w:rsidRPr="00390C60" w:rsidRDefault="00C90B5E" w:rsidP="00C90B5E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7. Prehľad o stave a vývoji dlhu k 31.12.</w:t>
      </w:r>
      <w:r>
        <w:rPr>
          <w:b/>
          <w:color w:val="0000FF"/>
          <w:sz w:val="28"/>
          <w:szCs w:val="28"/>
        </w:rPr>
        <w:t>2017</w:t>
      </w:r>
    </w:p>
    <w:p w14:paraId="4904DA31" w14:textId="77777777" w:rsidR="00C90B5E" w:rsidRPr="002646CD" w:rsidRDefault="00C90B5E" w:rsidP="00C90B5E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90B5E" w14:paraId="5F9D26EA" w14:textId="77777777" w:rsidTr="004F07B1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35D59" w14:textId="77777777" w:rsidR="00C90B5E" w:rsidRDefault="00C90B5E" w:rsidP="004F07B1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>
              <w:rPr>
                <w:b/>
              </w:rPr>
              <w:t>2017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0FE1D" w14:textId="77777777" w:rsidR="00C90B5E" w:rsidRDefault="00C90B5E" w:rsidP="004F0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1961E" w14:textId="77777777" w:rsidR="00C90B5E" w:rsidRPr="00DD22AB" w:rsidRDefault="00C90B5E" w:rsidP="004F0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8F935" w14:textId="77777777" w:rsidR="00C90B5E" w:rsidRDefault="00C90B5E" w:rsidP="004F0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0B5E" w:rsidRPr="00DD22AB" w14:paraId="7F1A1AA8" w14:textId="77777777" w:rsidTr="004F07B1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14:paraId="2AEAD5D8" w14:textId="77777777" w:rsidR="00C90B5E" w:rsidRPr="00DD22AB" w:rsidRDefault="00C90B5E" w:rsidP="004F0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14:paraId="0E1A9C75" w14:textId="77777777" w:rsidR="00C90B5E" w:rsidRPr="00DD22AB" w:rsidRDefault="00C90B5E" w:rsidP="004F07B1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>
              <w:rPr>
                <w:sz w:val="18"/>
                <w:szCs w:val="18"/>
              </w:rPr>
              <w:t>2017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14:paraId="2DF0F7F1" w14:textId="77777777" w:rsidR="00C90B5E" w:rsidRPr="00DD22AB" w:rsidRDefault="00C90B5E" w:rsidP="004F0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10649E50" w14:textId="77777777" w:rsidR="00C90B5E" w:rsidRPr="00DD22AB" w:rsidRDefault="00C90B5E" w:rsidP="004F0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90B5E" w:rsidRPr="00F37A03" w14:paraId="1E20DAE6" w14:textId="77777777" w:rsidTr="004F07B1">
        <w:tc>
          <w:tcPr>
            <w:tcW w:w="3517" w:type="dxa"/>
          </w:tcPr>
          <w:p w14:paraId="277D96B2" w14:textId="77777777" w:rsidR="00C90B5E" w:rsidRPr="00F37A03" w:rsidRDefault="00C90B5E" w:rsidP="004F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14:paraId="180AE14A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719751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6EA8C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04BD3960" w14:textId="77777777" w:rsidTr="004F07B1">
        <w:tc>
          <w:tcPr>
            <w:tcW w:w="3517" w:type="dxa"/>
          </w:tcPr>
          <w:p w14:paraId="6D7A5B74" w14:textId="77777777" w:rsidR="00C90B5E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14:paraId="0A13704C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229,18</w:t>
            </w:r>
          </w:p>
        </w:tc>
        <w:tc>
          <w:tcPr>
            <w:tcW w:w="1842" w:type="dxa"/>
          </w:tcPr>
          <w:p w14:paraId="26C7D087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229,18</w:t>
            </w:r>
          </w:p>
        </w:tc>
        <w:tc>
          <w:tcPr>
            <w:tcW w:w="1701" w:type="dxa"/>
          </w:tcPr>
          <w:p w14:paraId="5A97985E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317A6886" w14:textId="77777777" w:rsidTr="004F07B1">
        <w:tc>
          <w:tcPr>
            <w:tcW w:w="3517" w:type="dxa"/>
          </w:tcPr>
          <w:p w14:paraId="6A4EC893" w14:textId="77777777" w:rsidR="00C90B5E" w:rsidRPr="00F37A03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14:paraId="6B71B226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7 026,93</w:t>
            </w:r>
          </w:p>
        </w:tc>
        <w:tc>
          <w:tcPr>
            <w:tcW w:w="1842" w:type="dxa"/>
          </w:tcPr>
          <w:p w14:paraId="03CC5A96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7 026,93</w:t>
            </w:r>
          </w:p>
        </w:tc>
        <w:tc>
          <w:tcPr>
            <w:tcW w:w="1701" w:type="dxa"/>
          </w:tcPr>
          <w:p w14:paraId="51BBECDB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7AEE8207" w14:textId="77777777" w:rsidTr="004F07B1">
        <w:tc>
          <w:tcPr>
            <w:tcW w:w="3517" w:type="dxa"/>
          </w:tcPr>
          <w:p w14:paraId="4008A3C9" w14:textId="77777777" w:rsidR="00C90B5E" w:rsidRPr="00F37A03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14:paraId="26803E52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4 397,88</w:t>
            </w:r>
          </w:p>
        </w:tc>
        <w:tc>
          <w:tcPr>
            <w:tcW w:w="1842" w:type="dxa"/>
          </w:tcPr>
          <w:p w14:paraId="20E3A3A3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4 397,88</w:t>
            </w:r>
          </w:p>
        </w:tc>
        <w:tc>
          <w:tcPr>
            <w:tcW w:w="1701" w:type="dxa"/>
          </w:tcPr>
          <w:p w14:paraId="58096181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728FBCC3" w14:textId="77777777" w:rsidTr="004F07B1">
        <w:tc>
          <w:tcPr>
            <w:tcW w:w="3517" w:type="dxa"/>
          </w:tcPr>
          <w:p w14:paraId="2AFF4386" w14:textId="77777777" w:rsidR="00C90B5E" w:rsidRPr="00F37A03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14:paraId="1DCE449F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1 218,78</w:t>
            </w:r>
          </w:p>
        </w:tc>
        <w:tc>
          <w:tcPr>
            <w:tcW w:w="1842" w:type="dxa"/>
          </w:tcPr>
          <w:p w14:paraId="0D2B528B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1 218,78</w:t>
            </w:r>
          </w:p>
        </w:tc>
        <w:tc>
          <w:tcPr>
            <w:tcW w:w="1701" w:type="dxa"/>
          </w:tcPr>
          <w:p w14:paraId="520A5C9C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5C9B3FB3" w14:textId="77777777" w:rsidTr="004F07B1">
        <w:tc>
          <w:tcPr>
            <w:tcW w:w="3517" w:type="dxa"/>
          </w:tcPr>
          <w:p w14:paraId="0F497ADB" w14:textId="77777777" w:rsidR="00C90B5E" w:rsidRPr="00F37A03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14:paraId="10FADA56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296C041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C5A3B21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43D735D7" w14:textId="77777777" w:rsidTr="004F07B1">
        <w:tc>
          <w:tcPr>
            <w:tcW w:w="3517" w:type="dxa"/>
          </w:tcPr>
          <w:p w14:paraId="4AE7975C" w14:textId="77777777" w:rsidR="00C90B5E" w:rsidRPr="00F37A03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14:paraId="31A67C64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842" w:type="dxa"/>
          </w:tcPr>
          <w:p w14:paraId="5AFEC53E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701" w:type="dxa"/>
          </w:tcPr>
          <w:p w14:paraId="7AE1CF36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4A221AFC" w14:textId="77777777" w:rsidTr="004F07B1">
        <w:tc>
          <w:tcPr>
            <w:tcW w:w="3517" w:type="dxa"/>
          </w:tcPr>
          <w:p w14:paraId="32395040" w14:textId="77777777" w:rsidR="00C90B5E" w:rsidRPr="00F37A03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14:paraId="5BC8643E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540 717,83</w:t>
            </w:r>
          </w:p>
        </w:tc>
        <w:tc>
          <w:tcPr>
            <w:tcW w:w="1842" w:type="dxa"/>
          </w:tcPr>
          <w:p w14:paraId="31BA72D2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540 717,83</w:t>
            </w:r>
          </w:p>
        </w:tc>
        <w:tc>
          <w:tcPr>
            <w:tcW w:w="1701" w:type="dxa"/>
          </w:tcPr>
          <w:p w14:paraId="58D3A307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5A58C3B9" w14:textId="77777777" w:rsidTr="004F07B1">
        <w:tc>
          <w:tcPr>
            <w:tcW w:w="3517" w:type="dxa"/>
          </w:tcPr>
          <w:p w14:paraId="19720E6A" w14:textId="77777777" w:rsidR="00C90B5E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prijaté preddavky</w:t>
            </w:r>
          </w:p>
        </w:tc>
        <w:tc>
          <w:tcPr>
            <w:tcW w:w="2012" w:type="dxa"/>
          </w:tcPr>
          <w:p w14:paraId="479FBC51" w14:textId="77777777" w:rsidR="00C90B5E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18 778,88</w:t>
            </w:r>
          </w:p>
        </w:tc>
        <w:tc>
          <w:tcPr>
            <w:tcW w:w="1842" w:type="dxa"/>
          </w:tcPr>
          <w:p w14:paraId="56085806" w14:textId="77777777" w:rsidR="00C90B5E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18 778,88</w:t>
            </w:r>
          </w:p>
        </w:tc>
        <w:tc>
          <w:tcPr>
            <w:tcW w:w="1701" w:type="dxa"/>
          </w:tcPr>
          <w:p w14:paraId="1925CDE7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404D1DB5" w14:textId="77777777" w:rsidTr="004F07B1">
        <w:tc>
          <w:tcPr>
            <w:tcW w:w="3517" w:type="dxa"/>
          </w:tcPr>
          <w:p w14:paraId="1A5981E0" w14:textId="77777777" w:rsidR="00C90B5E" w:rsidRPr="00F37A03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prijaté  zábezpeky</w:t>
            </w:r>
          </w:p>
        </w:tc>
        <w:tc>
          <w:tcPr>
            <w:tcW w:w="2012" w:type="dxa"/>
          </w:tcPr>
          <w:p w14:paraId="76D836E7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10 692,00</w:t>
            </w:r>
          </w:p>
        </w:tc>
        <w:tc>
          <w:tcPr>
            <w:tcW w:w="1842" w:type="dxa"/>
          </w:tcPr>
          <w:p w14:paraId="5FBF3586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10 692,00</w:t>
            </w:r>
          </w:p>
        </w:tc>
        <w:tc>
          <w:tcPr>
            <w:tcW w:w="1701" w:type="dxa"/>
          </w:tcPr>
          <w:p w14:paraId="45754E64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6C61DBBD" w14:textId="77777777" w:rsidTr="004F07B1">
        <w:tc>
          <w:tcPr>
            <w:tcW w:w="3517" w:type="dxa"/>
          </w:tcPr>
          <w:p w14:paraId="69797840" w14:textId="77777777" w:rsidR="00C90B5E" w:rsidRDefault="00C90B5E" w:rsidP="004F07B1">
            <w:pPr>
              <w:numPr>
                <w:ilvl w:val="0"/>
                <w:numId w:val="1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14:paraId="740724BC" w14:textId="77777777" w:rsidR="00C90B5E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3 484,98</w:t>
            </w:r>
          </w:p>
        </w:tc>
        <w:tc>
          <w:tcPr>
            <w:tcW w:w="1842" w:type="dxa"/>
          </w:tcPr>
          <w:p w14:paraId="5119394E" w14:textId="77777777" w:rsidR="00C90B5E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3 484,98</w:t>
            </w:r>
          </w:p>
        </w:tc>
        <w:tc>
          <w:tcPr>
            <w:tcW w:w="1701" w:type="dxa"/>
          </w:tcPr>
          <w:p w14:paraId="4FB84CA9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B5E" w:rsidRPr="00F37A03" w14:paraId="6621FBDB" w14:textId="77777777" w:rsidTr="004F07B1">
        <w:tc>
          <w:tcPr>
            <w:tcW w:w="3517" w:type="dxa"/>
            <w:shd w:val="clear" w:color="auto" w:fill="D9D9D9"/>
          </w:tcPr>
          <w:p w14:paraId="0137D488" w14:textId="77777777" w:rsidR="00C90B5E" w:rsidRPr="00F37A03" w:rsidRDefault="00C90B5E" w:rsidP="004F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31.12.2017</w:t>
            </w:r>
          </w:p>
        </w:tc>
        <w:tc>
          <w:tcPr>
            <w:tcW w:w="2012" w:type="dxa"/>
            <w:shd w:val="clear" w:color="auto" w:fill="D9D9D9"/>
          </w:tcPr>
          <w:p w14:paraId="55E1040D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693 046,46</w:t>
            </w:r>
          </w:p>
        </w:tc>
        <w:tc>
          <w:tcPr>
            <w:tcW w:w="1842" w:type="dxa"/>
            <w:shd w:val="clear" w:color="auto" w:fill="D9D9D9"/>
          </w:tcPr>
          <w:p w14:paraId="34654BBA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693 046,46</w:t>
            </w:r>
          </w:p>
        </w:tc>
        <w:tc>
          <w:tcPr>
            <w:tcW w:w="1701" w:type="dxa"/>
            <w:shd w:val="clear" w:color="auto" w:fill="D9D9D9"/>
          </w:tcPr>
          <w:p w14:paraId="2D16FE2E" w14:textId="77777777" w:rsidR="00C90B5E" w:rsidRPr="00F37A03" w:rsidRDefault="00C90B5E" w:rsidP="004F07B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0C7F5E6" w14:textId="77777777" w:rsidR="00C90B5E" w:rsidRDefault="00C90B5E" w:rsidP="00C90B5E">
      <w:pPr>
        <w:jc w:val="both"/>
      </w:pPr>
    </w:p>
    <w:p w14:paraId="52313D43" w14:textId="77777777" w:rsidR="00C90B5E" w:rsidRDefault="00C90B5E" w:rsidP="00C90B5E">
      <w:pPr>
        <w:jc w:val="both"/>
      </w:pPr>
    </w:p>
    <w:p w14:paraId="460822D5" w14:textId="77777777" w:rsidR="00C90B5E" w:rsidRDefault="00C90B5E" w:rsidP="00C90B5E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2015 </w:t>
      </w:r>
      <w:r w:rsidRPr="002646CD">
        <w:t>Zmluvu o</w:t>
      </w:r>
      <w:r>
        <w:t> </w:t>
      </w:r>
      <w:r w:rsidRPr="002646CD">
        <w:t>úvere</w:t>
      </w:r>
      <w:r>
        <w:t xml:space="preserve"> so ŠFRB</w:t>
      </w:r>
      <w:r w:rsidRPr="002646CD">
        <w:t xml:space="preserve"> na </w:t>
      </w:r>
      <w:r>
        <w:t>kúpu</w:t>
      </w:r>
      <w:r w:rsidRPr="002646CD">
        <w:t xml:space="preserve"> </w:t>
      </w:r>
      <w:r>
        <w:t>obecnej bytovky</w:t>
      </w:r>
      <w:r w:rsidRPr="002646CD">
        <w:t xml:space="preserve">. Úver je dlhodobý s dobou splatnosti do r. </w:t>
      </w:r>
      <w:r>
        <w:t>2055</w:t>
      </w:r>
      <w:r w:rsidRPr="002646CD">
        <w:t>, splátky úveru a splátky úro</w:t>
      </w:r>
      <w:r>
        <w:t>kov mesačné.</w:t>
      </w:r>
    </w:p>
    <w:p w14:paraId="412D2A02" w14:textId="77777777" w:rsidR="00C90B5E" w:rsidRPr="002646CD" w:rsidRDefault="00C90B5E" w:rsidP="00C90B5E">
      <w:pPr>
        <w:jc w:val="both"/>
      </w:pPr>
      <w:r>
        <w:t xml:space="preserve">V roku 2016 obec uzatvorila zmluvu o úvere s VUB, </w:t>
      </w:r>
      <w:proofErr w:type="spellStart"/>
      <w:r>
        <w:t>a.s</w:t>
      </w:r>
      <w:proofErr w:type="spellEnd"/>
      <w:r>
        <w:t>. na sumu 119 500,00 EUR na dobu 10 rokov na rekonštrukciu budovy obecného úradu, ktorá sa začala realizovať v novembri 2016 a ukončila v máji 2017.</w:t>
      </w:r>
    </w:p>
    <w:p w14:paraId="7CB16664" w14:textId="77777777" w:rsidR="00C90B5E" w:rsidRDefault="00C90B5E" w:rsidP="00C90B5E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134"/>
        <w:gridCol w:w="850"/>
        <w:gridCol w:w="1843"/>
        <w:gridCol w:w="1417"/>
        <w:gridCol w:w="1134"/>
      </w:tblGrid>
      <w:tr w:rsidR="00C90B5E" w:rsidRPr="00337A5C" w14:paraId="5FEBE5ED" w14:textId="77777777" w:rsidTr="004F07B1">
        <w:tc>
          <w:tcPr>
            <w:tcW w:w="1418" w:type="dxa"/>
            <w:shd w:val="clear" w:color="auto" w:fill="D9D9D9"/>
          </w:tcPr>
          <w:p w14:paraId="3CB1F819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Poskytovateľ úveru</w:t>
            </w:r>
          </w:p>
        </w:tc>
        <w:tc>
          <w:tcPr>
            <w:tcW w:w="1843" w:type="dxa"/>
            <w:shd w:val="clear" w:color="auto" w:fill="D9D9D9"/>
          </w:tcPr>
          <w:p w14:paraId="1287B4F8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shd w:val="clear" w:color="auto" w:fill="D9D9D9"/>
          </w:tcPr>
          <w:p w14:paraId="7B36586B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850" w:type="dxa"/>
            <w:shd w:val="clear" w:color="auto" w:fill="D9D9D9"/>
          </w:tcPr>
          <w:p w14:paraId="6EEB0844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úroku</w:t>
            </w:r>
          </w:p>
        </w:tc>
        <w:tc>
          <w:tcPr>
            <w:tcW w:w="1843" w:type="dxa"/>
            <w:shd w:val="clear" w:color="auto" w:fill="D9D9D9"/>
          </w:tcPr>
          <w:p w14:paraId="49A8FB3C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14:paraId="72BB013D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Zostatok k 31.12.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D9D9D9"/>
          </w:tcPr>
          <w:p w14:paraId="0B2B7634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Splatnosť</w:t>
            </w:r>
          </w:p>
          <w:p w14:paraId="1D6251E1" w14:textId="77777777" w:rsidR="00C90B5E" w:rsidRPr="00337A5C" w:rsidRDefault="00C90B5E" w:rsidP="004F0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0B5E" w:rsidRPr="00483452" w14:paraId="04F44364" w14:textId="77777777" w:rsidTr="004F07B1">
        <w:tc>
          <w:tcPr>
            <w:tcW w:w="1418" w:type="dxa"/>
          </w:tcPr>
          <w:p w14:paraId="77E08FFC" w14:textId="77777777" w:rsidR="00C90B5E" w:rsidRPr="00483452" w:rsidRDefault="00C90B5E" w:rsidP="004F07B1">
            <w:pPr>
              <w:jc w:val="right"/>
            </w:pPr>
            <w:r>
              <w:t>ŠFRB</w:t>
            </w:r>
          </w:p>
        </w:tc>
        <w:tc>
          <w:tcPr>
            <w:tcW w:w="1843" w:type="dxa"/>
          </w:tcPr>
          <w:p w14:paraId="7D009D0C" w14:textId="77777777" w:rsidR="00C90B5E" w:rsidRPr="00483452" w:rsidRDefault="00C90B5E" w:rsidP="004F07B1">
            <w:r>
              <w:t>obstaranie bytovky</w:t>
            </w:r>
          </w:p>
        </w:tc>
        <w:tc>
          <w:tcPr>
            <w:tcW w:w="1134" w:type="dxa"/>
          </w:tcPr>
          <w:p w14:paraId="1B95C1C8" w14:textId="77777777" w:rsidR="00C90B5E" w:rsidRPr="00483452" w:rsidRDefault="00C90B5E" w:rsidP="004F07B1"/>
        </w:tc>
        <w:tc>
          <w:tcPr>
            <w:tcW w:w="850" w:type="dxa"/>
          </w:tcPr>
          <w:p w14:paraId="5B37E933" w14:textId="77777777" w:rsidR="00C90B5E" w:rsidRPr="00483452" w:rsidRDefault="00C90B5E" w:rsidP="004F07B1">
            <w:r>
              <w:t>1 %</w:t>
            </w:r>
          </w:p>
        </w:tc>
        <w:tc>
          <w:tcPr>
            <w:tcW w:w="1843" w:type="dxa"/>
          </w:tcPr>
          <w:p w14:paraId="0AFA37AD" w14:textId="77777777" w:rsidR="00C90B5E" w:rsidRPr="00841FFD" w:rsidRDefault="00C90B5E" w:rsidP="004F07B1">
            <w:pPr>
              <w:rPr>
                <w:sz w:val="16"/>
                <w:szCs w:val="16"/>
              </w:rPr>
            </w:pPr>
            <w:r w:rsidRPr="00841FFD">
              <w:rPr>
                <w:sz w:val="16"/>
                <w:szCs w:val="16"/>
              </w:rPr>
              <w:t>zá</w:t>
            </w:r>
            <w:r>
              <w:rPr>
                <w:sz w:val="16"/>
                <w:szCs w:val="16"/>
              </w:rPr>
              <w:t xml:space="preserve">ložné právo na </w:t>
            </w:r>
            <w:r w:rsidRPr="00841FFD">
              <w:rPr>
                <w:sz w:val="16"/>
                <w:szCs w:val="16"/>
              </w:rPr>
              <w:t>nehnuteľnosť</w:t>
            </w:r>
          </w:p>
        </w:tc>
        <w:tc>
          <w:tcPr>
            <w:tcW w:w="1417" w:type="dxa"/>
          </w:tcPr>
          <w:p w14:paraId="3C369BC6" w14:textId="77777777" w:rsidR="00C90B5E" w:rsidRPr="00483452" w:rsidRDefault="00C90B5E" w:rsidP="004F07B1">
            <w:pPr>
              <w:jc w:val="right"/>
            </w:pPr>
            <w:r>
              <w:t>540 717,83</w:t>
            </w:r>
          </w:p>
        </w:tc>
        <w:tc>
          <w:tcPr>
            <w:tcW w:w="1134" w:type="dxa"/>
          </w:tcPr>
          <w:p w14:paraId="1602D00D" w14:textId="77777777" w:rsidR="00C90B5E" w:rsidRPr="00483452" w:rsidRDefault="00C90B5E" w:rsidP="004F07B1">
            <w:pPr>
              <w:jc w:val="center"/>
            </w:pPr>
            <w:r w:rsidRPr="00483452">
              <w:t xml:space="preserve">r. </w:t>
            </w:r>
            <w:r>
              <w:t>2055</w:t>
            </w:r>
          </w:p>
        </w:tc>
      </w:tr>
      <w:tr w:rsidR="00C90B5E" w:rsidRPr="00483452" w14:paraId="5DF4DEEA" w14:textId="77777777" w:rsidTr="004F07B1">
        <w:tc>
          <w:tcPr>
            <w:tcW w:w="1418" w:type="dxa"/>
          </w:tcPr>
          <w:p w14:paraId="29C9FD71" w14:textId="77777777" w:rsidR="00C90B5E" w:rsidRPr="00483452" w:rsidRDefault="00C90B5E" w:rsidP="004F07B1">
            <w:pPr>
              <w:jc w:val="right"/>
            </w:pPr>
            <w:r>
              <w:t xml:space="preserve">VUB,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450C8EAC" w14:textId="77777777" w:rsidR="00C90B5E" w:rsidRPr="00BF6994" w:rsidRDefault="00C90B5E" w:rsidP="004F07B1">
            <w:r w:rsidRPr="00BF6994">
              <w:rPr>
                <w:sz w:val="22"/>
                <w:szCs w:val="22"/>
              </w:rPr>
              <w:t>rekonštrukcia OU</w:t>
            </w:r>
          </w:p>
        </w:tc>
        <w:tc>
          <w:tcPr>
            <w:tcW w:w="1134" w:type="dxa"/>
          </w:tcPr>
          <w:p w14:paraId="0DCA4649" w14:textId="77777777" w:rsidR="00C90B5E" w:rsidRPr="00483452" w:rsidRDefault="00C90B5E" w:rsidP="004F07B1"/>
        </w:tc>
        <w:tc>
          <w:tcPr>
            <w:tcW w:w="850" w:type="dxa"/>
          </w:tcPr>
          <w:p w14:paraId="23F72448" w14:textId="77777777" w:rsidR="00C90B5E" w:rsidRPr="00483452" w:rsidRDefault="00C90B5E" w:rsidP="004F07B1">
            <w:r>
              <w:t>0,85%</w:t>
            </w:r>
          </w:p>
        </w:tc>
        <w:tc>
          <w:tcPr>
            <w:tcW w:w="1843" w:type="dxa"/>
          </w:tcPr>
          <w:p w14:paraId="5B3795C0" w14:textId="77777777" w:rsidR="00C90B5E" w:rsidRPr="00483452" w:rsidRDefault="00C90B5E" w:rsidP="004F07B1">
            <w:proofErr w:type="spellStart"/>
            <w:r>
              <w:t>blankozmenka</w:t>
            </w:r>
            <w:proofErr w:type="spellEnd"/>
          </w:p>
        </w:tc>
        <w:tc>
          <w:tcPr>
            <w:tcW w:w="1417" w:type="dxa"/>
          </w:tcPr>
          <w:p w14:paraId="7E78DE68" w14:textId="77777777" w:rsidR="00C90B5E" w:rsidRPr="00483452" w:rsidRDefault="00C90B5E" w:rsidP="004F07B1">
            <w:pPr>
              <w:jc w:val="right"/>
            </w:pPr>
            <w:r>
              <w:t>106 500,00</w:t>
            </w:r>
          </w:p>
        </w:tc>
        <w:tc>
          <w:tcPr>
            <w:tcW w:w="1134" w:type="dxa"/>
          </w:tcPr>
          <w:p w14:paraId="7DF93F0D" w14:textId="77777777" w:rsidR="00C90B5E" w:rsidRPr="00483452" w:rsidRDefault="00C90B5E" w:rsidP="004F07B1">
            <w:pPr>
              <w:jc w:val="center"/>
            </w:pPr>
            <w:r>
              <w:t>2026</w:t>
            </w:r>
          </w:p>
        </w:tc>
      </w:tr>
      <w:tr w:rsidR="00C90B5E" w:rsidRPr="00483452" w14:paraId="6285AB23" w14:textId="77777777" w:rsidTr="004F07B1">
        <w:tc>
          <w:tcPr>
            <w:tcW w:w="1418" w:type="dxa"/>
          </w:tcPr>
          <w:p w14:paraId="1618A754" w14:textId="77777777" w:rsidR="00C90B5E" w:rsidRDefault="00C90B5E" w:rsidP="004F07B1">
            <w:pPr>
              <w:jc w:val="right"/>
            </w:pPr>
          </w:p>
        </w:tc>
        <w:tc>
          <w:tcPr>
            <w:tcW w:w="1843" w:type="dxa"/>
          </w:tcPr>
          <w:p w14:paraId="4AD7FFB5" w14:textId="77777777" w:rsidR="00C90B5E" w:rsidRPr="00BF6994" w:rsidRDefault="00C90B5E" w:rsidP="004F07B1"/>
        </w:tc>
        <w:tc>
          <w:tcPr>
            <w:tcW w:w="1134" w:type="dxa"/>
          </w:tcPr>
          <w:p w14:paraId="5B799373" w14:textId="77777777" w:rsidR="00C90B5E" w:rsidRPr="00483452" w:rsidRDefault="00C90B5E" w:rsidP="004F07B1"/>
        </w:tc>
        <w:tc>
          <w:tcPr>
            <w:tcW w:w="850" w:type="dxa"/>
          </w:tcPr>
          <w:p w14:paraId="621A94AB" w14:textId="77777777" w:rsidR="00C90B5E" w:rsidRDefault="00C90B5E" w:rsidP="004F07B1"/>
        </w:tc>
        <w:tc>
          <w:tcPr>
            <w:tcW w:w="1843" w:type="dxa"/>
          </w:tcPr>
          <w:p w14:paraId="30C6418F" w14:textId="77777777" w:rsidR="00C90B5E" w:rsidRDefault="00C90B5E" w:rsidP="004F07B1"/>
        </w:tc>
        <w:tc>
          <w:tcPr>
            <w:tcW w:w="1417" w:type="dxa"/>
          </w:tcPr>
          <w:p w14:paraId="40CDD1D5" w14:textId="77777777" w:rsidR="00C90B5E" w:rsidRDefault="00C90B5E" w:rsidP="004F07B1">
            <w:pPr>
              <w:jc w:val="right"/>
            </w:pPr>
          </w:p>
        </w:tc>
        <w:tc>
          <w:tcPr>
            <w:tcW w:w="1134" w:type="dxa"/>
          </w:tcPr>
          <w:p w14:paraId="32F7ABC6" w14:textId="77777777" w:rsidR="00C90B5E" w:rsidRDefault="00C90B5E" w:rsidP="004F07B1"/>
        </w:tc>
      </w:tr>
    </w:tbl>
    <w:p w14:paraId="3D03403F" w14:textId="77777777" w:rsidR="00C90B5E" w:rsidRDefault="00C90B5E" w:rsidP="00C90B5E">
      <w:pPr>
        <w:rPr>
          <w:b/>
        </w:rPr>
      </w:pPr>
    </w:p>
    <w:p w14:paraId="40C48542" w14:textId="77777777" w:rsidR="00C90B5E" w:rsidRDefault="00C90B5E" w:rsidP="00C90B5E">
      <w:pPr>
        <w:rPr>
          <w:b/>
        </w:rPr>
      </w:pPr>
    </w:p>
    <w:p w14:paraId="4E38FCAF" w14:textId="77777777" w:rsidR="00C90B5E" w:rsidRDefault="00C90B5E" w:rsidP="00C90B5E">
      <w:pPr>
        <w:rPr>
          <w:b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7B4298E4" w14:textId="77777777" w:rsidR="00C90B5E" w:rsidRDefault="00C90B5E" w:rsidP="00C90B5E">
      <w:pPr>
        <w:rPr>
          <w:b/>
          <w:strike/>
          <w:color w:val="0000FF"/>
        </w:rPr>
      </w:pPr>
    </w:p>
    <w:p w14:paraId="44F0626E" w14:textId="77777777" w:rsidR="00C90B5E" w:rsidRDefault="00C90B5E" w:rsidP="00C90B5E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54FCFCB0" w14:textId="77777777" w:rsidR="00C90B5E" w:rsidRDefault="00C90B5E" w:rsidP="00C90B5E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0876C6E7" w14:textId="77777777" w:rsidR="00C90B5E" w:rsidRPr="00643701" w:rsidRDefault="00C90B5E" w:rsidP="00C90B5E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4FB95306" w14:textId="77777777" w:rsidR="00C90B5E" w:rsidRDefault="00C90B5E" w:rsidP="00C90B5E">
      <w:pPr>
        <w:jc w:val="both"/>
      </w:pPr>
    </w:p>
    <w:p w14:paraId="13B2F57C" w14:textId="77777777" w:rsidR="00C90B5E" w:rsidRDefault="00C90B5E" w:rsidP="00C90B5E">
      <w:pPr>
        <w:jc w:val="both"/>
      </w:pPr>
    </w:p>
    <w:p w14:paraId="53804387" w14:textId="77777777" w:rsidR="00C90B5E" w:rsidRDefault="00C90B5E" w:rsidP="00C90B5E">
      <w:pPr>
        <w:jc w:val="both"/>
      </w:pPr>
    </w:p>
    <w:p w14:paraId="7AAB75B2" w14:textId="77777777" w:rsidR="00C90B5E" w:rsidRDefault="00C90B5E" w:rsidP="00C90B5E">
      <w:pPr>
        <w:jc w:val="both"/>
      </w:pPr>
    </w:p>
    <w:p w14:paraId="1ECF1DD6" w14:textId="77777777" w:rsidR="00C90B5E" w:rsidRDefault="00C90B5E" w:rsidP="00C90B5E">
      <w:pPr>
        <w:ind w:left="284"/>
        <w:jc w:val="both"/>
        <w:rPr>
          <w:b/>
        </w:rPr>
      </w:pPr>
    </w:p>
    <w:p w14:paraId="0AB84B13" w14:textId="77777777" w:rsidR="00C90B5E" w:rsidRPr="00B466D8" w:rsidRDefault="00C90B5E" w:rsidP="00C90B5E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B466D8">
        <w:rPr>
          <w:b/>
        </w:rPr>
        <w:lastRenderedPageBreak/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C90B5E" w:rsidRPr="00DD22AB" w14:paraId="16855A2E" w14:textId="77777777" w:rsidTr="004F07B1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5B24D172" w14:textId="77777777" w:rsidR="00C90B5E" w:rsidRPr="0057281A" w:rsidRDefault="00C90B5E" w:rsidP="004F07B1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2E83EF70" w14:textId="77777777" w:rsidR="00C90B5E" w:rsidRPr="0057281A" w:rsidRDefault="00C90B5E" w:rsidP="004F07B1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C90B5E" w:rsidRPr="00F37A03" w14:paraId="0910A53B" w14:textId="77777777" w:rsidTr="004F07B1">
        <w:tc>
          <w:tcPr>
            <w:tcW w:w="6379" w:type="dxa"/>
          </w:tcPr>
          <w:p w14:paraId="14E15CEC" w14:textId="77777777" w:rsidR="00C90B5E" w:rsidRPr="0057281A" w:rsidRDefault="00C90B5E" w:rsidP="004F07B1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k 31.12.2016: </w:t>
            </w:r>
          </w:p>
        </w:tc>
        <w:tc>
          <w:tcPr>
            <w:tcW w:w="2977" w:type="dxa"/>
          </w:tcPr>
          <w:p w14:paraId="24B684C8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74E63A0D" w14:textId="77777777" w:rsidTr="004F07B1">
        <w:tc>
          <w:tcPr>
            <w:tcW w:w="6379" w:type="dxa"/>
          </w:tcPr>
          <w:p w14:paraId="5E9F813A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C26090">
              <w:rPr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14:paraId="282D8223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241 881,20</w:t>
            </w:r>
          </w:p>
        </w:tc>
      </w:tr>
      <w:tr w:rsidR="00C90B5E" w:rsidRPr="00F37A03" w14:paraId="0BBE35F1" w14:textId="77777777" w:rsidTr="004F07B1">
        <w:tc>
          <w:tcPr>
            <w:tcW w:w="6379" w:type="dxa"/>
            <w:shd w:val="clear" w:color="auto" w:fill="D9D9D9"/>
          </w:tcPr>
          <w:p w14:paraId="3F4DED8C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31.12.2016</w:t>
            </w:r>
          </w:p>
        </w:tc>
        <w:tc>
          <w:tcPr>
            <w:tcW w:w="2977" w:type="dxa"/>
            <w:shd w:val="clear" w:color="auto" w:fill="D9D9D9"/>
          </w:tcPr>
          <w:p w14:paraId="2B9EF232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241 881,20</w:t>
            </w:r>
          </w:p>
        </w:tc>
      </w:tr>
      <w:tr w:rsidR="00C90B5E" w:rsidRPr="00F37A03" w14:paraId="1449DCFA" w14:textId="77777777" w:rsidTr="004F07B1">
        <w:tc>
          <w:tcPr>
            <w:tcW w:w="6379" w:type="dxa"/>
          </w:tcPr>
          <w:p w14:paraId="1B2826DC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Celková suma dlhu obce k 31.12.2017: </w:t>
            </w:r>
          </w:p>
        </w:tc>
        <w:tc>
          <w:tcPr>
            <w:tcW w:w="2977" w:type="dxa"/>
          </w:tcPr>
          <w:p w14:paraId="6E678442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03C6DB85" w14:textId="77777777" w:rsidTr="004F07B1">
        <w:tc>
          <w:tcPr>
            <w:tcW w:w="6379" w:type="dxa"/>
          </w:tcPr>
          <w:p w14:paraId="70AF262E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</w:tcPr>
          <w:p w14:paraId="0A5897DE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</w:tr>
      <w:tr w:rsidR="00C90B5E" w:rsidRPr="00F37A03" w14:paraId="32C37203" w14:textId="77777777" w:rsidTr="004F07B1">
        <w:tc>
          <w:tcPr>
            <w:tcW w:w="6379" w:type="dxa"/>
          </w:tcPr>
          <w:p w14:paraId="7EE035CF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977" w:type="dxa"/>
          </w:tcPr>
          <w:p w14:paraId="7A7D44C0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100E71C4" w14:textId="77777777" w:rsidTr="004F07B1">
        <w:tc>
          <w:tcPr>
            <w:tcW w:w="6379" w:type="dxa"/>
          </w:tcPr>
          <w:p w14:paraId="0EF9A519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</w:tcPr>
          <w:p w14:paraId="1A3F78EA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1192E39C" w14:textId="77777777" w:rsidTr="004F07B1">
        <w:tc>
          <w:tcPr>
            <w:tcW w:w="6379" w:type="dxa"/>
          </w:tcPr>
          <w:p w14:paraId="152F2DFE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</w:tcPr>
          <w:p w14:paraId="4E042F2E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4FCFFC38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0BA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zostatok istiny 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D3A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347C5E22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DD0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CDD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540 717,83</w:t>
            </w:r>
          </w:p>
        </w:tc>
      </w:tr>
      <w:tr w:rsidR="00C90B5E" w:rsidRPr="00F37A03" w14:paraId="095B2002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BA5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2BF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6B76C303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4F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E1D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7AFE5244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243A2F" w14:textId="77777777" w:rsidR="00C90B5E" w:rsidRPr="0012093F" w:rsidRDefault="00C90B5E" w:rsidP="004F07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8ECB8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647 217,83</w:t>
            </w:r>
          </w:p>
        </w:tc>
      </w:tr>
      <w:tr w:rsidR="00C90B5E" w:rsidRPr="00F37A03" w14:paraId="0C2B5335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BA0" w14:textId="77777777" w:rsidR="00C90B5E" w:rsidRPr="0012093F" w:rsidRDefault="00C90B5E" w:rsidP="004F07B1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269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3408243E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2A8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F07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540 717,83</w:t>
            </w:r>
          </w:p>
        </w:tc>
      </w:tr>
      <w:tr w:rsidR="00C90B5E" w:rsidRPr="00F37A03" w14:paraId="05B94864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C60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E25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1C2E07F7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D0D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275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64AB522A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0D2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3B5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F37A03" w14:paraId="770722D3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C062D" w14:textId="77777777" w:rsidR="00C90B5E" w:rsidRPr="0057281A" w:rsidRDefault="00C90B5E" w:rsidP="004F07B1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05BBED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540 717,83</w:t>
            </w:r>
          </w:p>
        </w:tc>
      </w:tr>
      <w:tr w:rsidR="00C90B5E" w:rsidRPr="00F37A03" w14:paraId="4BCBD247" w14:textId="77777777" w:rsidTr="004F07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FED8A" w14:textId="77777777" w:rsidR="00C90B5E" w:rsidRPr="0012093F" w:rsidRDefault="00C90B5E" w:rsidP="004F07B1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8BCB2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</w:tr>
    </w:tbl>
    <w:p w14:paraId="654ED0EC" w14:textId="77777777" w:rsidR="00C90B5E" w:rsidRDefault="00C90B5E" w:rsidP="00C90B5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2977"/>
      </w:tblGrid>
      <w:tr w:rsidR="00C90B5E" w:rsidRPr="00747363" w14:paraId="658A2661" w14:textId="77777777" w:rsidTr="004F07B1">
        <w:tc>
          <w:tcPr>
            <w:tcW w:w="3119" w:type="dxa"/>
            <w:shd w:val="clear" w:color="auto" w:fill="D9D9D9"/>
          </w:tcPr>
          <w:p w14:paraId="1BB1D37D" w14:textId="77777777" w:rsidR="00C90B5E" w:rsidRPr="006B55A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D9D9D9"/>
          </w:tcPr>
          <w:p w14:paraId="100B2F84" w14:textId="77777777" w:rsidR="00C90B5E" w:rsidRPr="006B55A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977" w:type="dxa"/>
            <w:shd w:val="clear" w:color="auto" w:fill="D9D9D9"/>
          </w:tcPr>
          <w:p w14:paraId="182A8AE9" w14:textId="77777777" w:rsidR="00C90B5E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14:paraId="331FC9B6" w14:textId="77777777" w:rsidR="00C90B5E" w:rsidRPr="001B74FA" w:rsidRDefault="00C90B5E" w:rsidP="004F0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0B5E" w:rsidRPr="00747363" w14:paraId="2A0B09BB" w14:textId="77777777" w:rsidTr="004F07B1">
        <w:tc>
          <w:tcPr>
            <w:tcW w:w="3119" w:type="dxa"/>
          </w:tcPr>
          <w:p w14:paraId="7FEF3A37" w14:textId="77777777" w:rsidR="00C90B5E" w:rsidRPr="00D21EDC" w:rsidRDefault="00C90B5E" w:rsidP="004F07B1">
            <w:pPr>
              <w:jc w:val="center"/>
            </w:pPr>
            <w:r>
              <w:t>106 500,00</w:t>
            </w:r>
          </w:p>
        </w:tc>
        <w:tc>
          <w:tcPr>
            <w:tcW w:w="3260" w:type="dxa"/>
          </w:tcPr>
          <w:p w14:paraId="17994E2A" w14:textId="77777777" w:rsidR="00C90B5E" w:rsidRPr="00D21EDC" w:rsidRDefault="00C90B5E" w:rsidP="004F07B1">
            <w:pPr>
              <w:jc w:val="center"/>
            </w:pPr>
            <w:r>
              <w:t>241 881,20</w:t>
            </w:r>
          </w:p>
        </w:tc>
        <w:tc>
          <w:tcPr>
            <w:tcW w:w="2977" w:type="dxa"/>
          </w:tcPr>
          <w:p w14:paraId="6F58503C" w14:textId="77777777" w:rsidR="00C90B5E" w:rsidRPr="00747363" w:rsidRDefault="00C90B5E" w:rsidP="004F07B1">
            <w:pPr>
              <w:jc w:val="center"/>
              <w:rPr>
                <w:b/>
              </w:rPr>
            </w:pPr>
            <w:r>
              <w:rPr>
                <w:b/>
              </w:rPr>
              <w:t>44,03 %</w:t>
            </w:r>
          </w:p>
        </w:tc>
      </w:tr>
    </w:tbl>
    <w:p w14:paraId="04810F32" w14:textId="77777777" w:rsidR="00C90B5E" w:rsidRDefault="00C90B5E" w:rsidP="00C90B5E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6630B6D8" w14:textId="77777777" w:rsidR="00C90B5E" w:rsidRPr="00643701" w:rsidRDefault="00C90B5E" w:rsidP="00C90B5E">
      <w:pPr>
        <w:jc w:val="both"/>
      </w:pPr>
    </w:p>
    <w:p w14:paraId="75E379D2" w14:textId="77777777" w:rsidR="00C90B5E" w:rsidRPr="000873F2" w:rsidRDefault="00C90B5E" w:rsidP="00C90B5E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C90B5E" w:rsidRPr="00DD22AB" w14:paraId="31752341" w14:textId="77777777" w:rsidTr="004F07B1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32C56912" w14:textId="77777777" w:rsidR="00C90B5E" w:rsidRPr="00DD22AB" w:rsidRDefault="00C90B5E" w:rsidP="004F0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5A5CB413" w14:textId="77777777" w:rsidR="00C90B5E" w:rsidRPr="00DD22AB" w:rsidRDefault="00C90B5E" w:rsidP="004F0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C90B5E" w:rsidRPr="0012093F" w14:paraId="149D6F2D" w14:textId="77777777" w:rsidTr="004F07B1">
        <w:tc>
          <w:tcPr>
            <w:tcW w:w="6379" w:type="dxa"/>
            <w:shd w:val="clear" w:color="auto" w:fill="F2F2F2"/>
          </w:tcPr>
          <w:p w14:paraId="75D65318" w14:textId="77777777" w:rsidR="00C90B5E" w:rsidRPr="0057281A" w:rsidRDefault="00C90B5E" w:rsidP="004F07B1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k 31.12.2016: </w:t>
            </w:r>
          </w:p>
        </w:tc>
        <w:tc>
          <w:tcPr>
            <w:tcW w:w="2977" w:type="dxa"/>
          </w:tcPr>
          <w:p w14:paraId="3A3EC1CC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25FBFAAC" w14:textId="77777777" w:rsidTr="004F07B1">
        <w:tc>
          <w:tcPr>
            <w:tcW w:w="6379" w:type="dxa"/>
          </w:tcPr>
          <w:p w14:paraId="76BED06F" w14:textId="77777777" w:rsidR="00C90B5E" w:rsidRPr="0012093F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C26090">
              <w:rPr>
                <w:sz w:val="20"/>
                <w:szCs w:val="20"/>
              </w:rPr>
              <w:t>obce</w:t>
            </w:r>
            <w:r w:rsidRPr="0012093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14F3048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241 881,20</w:t>
            </w:r>
          </w:p>
        </w:tc>
      </w:tr>
      <w:tr w:rsidR="00C90B5E" w:rsidRPr="0012093F" w14:paraId="1823F30C" w14:textId="77777777" w:rsidTr="004F07B1">
        <w:tc>
          <w:tcPr>
            <w:tcW w:w="6379" w:type="dxa"/>
            <w:shd w:val="clear" w:color="auto" w:fill="F2F2F2"/>
          </w:tcPr>
          <w:p w14:paraId="4ECC5B05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31.12.2016</w:t>
            </w:r>
          </w:p>
        </w:tc>
        <w:tc>
          <w:tcPr>
            <w:tcW w:w="2977" w:type="dxa"/>
            <w:shd w:val="clear" w:color="auto" w:fill="F2F2F2"/>
          </w:tcPr>
          <w:p w14:paraId="10CCB40C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241 881,20</w:t>
            </w:r>
          </w:p>
        </w:tc>
      </w:tr>
      <w:tr w:rsidR="00C90B5E" w:rsidRPr="0012093F" w14:paraId="47C577F1" w14:textId="77777777" w:rsidTr="004F07B1">
        <w:tc>
          <w:tcPr>
            <w:tcW w:w="6379" w:type="dxa"/>
            <w:shd w:val="clear" w:color="auto" w:fill="FFFFFF"/>
          </w:tcPr>
          <w:p w14:paraId="362FE029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977" w:type="dxa"/>
            <w:shd w:val="clear" w:color="auto" w:fill="FFFFFF"/>
          </w:tcPr>
          <w:p w14:paraId="65B765B3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30148793" w14:textId="77777777" w:rsidTr="004F07B1">
        <w:tc>
          <w:tcPr>
            <w:tcW w:w="6379" w:type="dxa"/>
            <w:shd w:val="clear" w:color="auto" w:fill="FFFFFF"/>
          </w:tcPr>
          <w:p w14:paraId="7D973250" w14:textId="77777777" w:rsidR="00C90B5E" w:rsidRPr="0057281A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14:paraId="2C721821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1 606,28</w:t>
            </w:r>
          </w:p>
        </w:tc>
      </w:tr>
      <w:tr w:rsidR="00C90B5E" w:rsidRPr="0012093F" w14:paraId="0A3518E2" w14:textId="77777777" w:rsidTr="004F07B1">
        <w:tc>
          <w:tcPr>
            <w:tcW w:w="6379" w:type="dxa"/>
            <w:shd w:val="clear" w:color="auto" w:fill="FFFFFF"/>
          </w:tcPr>
          <w:p w14:paraId="1EA1E739" w14:textId="77777777" w:rsidR="00C90B5E" w:rsidRPr="0057281A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</w:p>
        </w:tc>
        <w:tc>
          <w:tcPr>
            <w:tcW w:w="2977" w:type="dxa"/>
            <w:shd w:val="clear" w:color="auto" w:fill="FFFFFF"/>
          </w:tcPr>
          <w:p w14:paraId="443040DC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0021AFAD" w14:textId="77777777" w:rsidTr="004F07B1">
        <w:tc>
          <w:tcPr>
            <w:tcW w:w="6379" w:type="dxa"/>
            <w:shd w:val="clear" w:color="auto" w:fill="FFFFFF"/>
          </w:tcPr>
          <w:p w14:paraId="32084B3A" w14:textId="77777777" w:rsidR="00C90B5E" w:rsidRPr="0057281A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77" w:type="dxa"/>
            <w:shd w:val="clear" w:color="auto" w:fill="FFFFFF"/>
          </w:tcPr>
          <w:p w14:paraId="033AC199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17E4C4A4" w14:textId="77777777" w:rsidTr="004F07B1">
        <w:tc>
          <w:tcPr>
            <w:tcW w:w="6379" w:type="dxa"/>
            <w:shd w:val="clear" w:color="auto" w:fill="FFFFFF"/>
          </w:tcPr>
          <w:p w14:paraId="275D2FF5" w14:textId="77777777" w:rsidR="00C90B5E" w:rsidRPr="0057281A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14:paraId="3D0585A4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750,00</w:t>
            </w:r>
          </w:p>
        </w:tc>
      </w:tr>
      <w:tr w:rsidR="00C90B5E" w:rsidRPr="0012093F" w14:paraId="0A578C86" w14:textId="77777777" w:rsidTr="004F07B1">
        <w:tc>
          <w:tcPr>
            <w:tcW w:w="6379" w:type="dxa"/>
            <w:shd w:val="clear" w:color="auto" w:fill="FFFFFF"/>
          </w:tcPr>
          <w:p w14:paraId="3E5875CF" w14:textId="77777777" w:rsidR="00C90B5E" w:rsidRPr="0057281A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62AC62CF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7531DD83" w14:textId="77777777" w:rsidTr="004F07B1">
        <w:tc>
          <w:tcPr>
            <w:tcW w:w="6379" w:type="dxa"/>
            <w:shd w:val="clear" w:color="auto" w:fill="F2F2F2"/>
          </w:tcPr>
          <w:p w14:paraId="5BB6A4AE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znížené k 31.12.2016</w:t>
            </w:r>
          </w:p>
        </w:tc>
        <w:tc>
          <w:tcPr>
            <w:tcW w:w="2977" w:type="dxa"/>
            <w:shd w:val="clear" w:color="auto" w:fill="F2F2F2"/>
          </w:tcPr>
          <w:p w14:paraId="08D8834D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239 524,92</w:t>
            </w:r>
          </w:p>
        </w:tc>
      </w:tr>
      <w:tr w:rsidR="00C90B5E" w:rsidRPr="0012093F" w14:paraId="1BFE0241" w14:textId="77777777" w:rsidTr="004F07B1">
        <w:tc>
          <w:tcPr>
            <w:tcW w:w="6379" w:type="dxa"/>
            <w:shd w:val="clear" w:color="auto" w:fill="D9D9D9"/>
          </w:tcPr>
          <w:p w14:paraId="150BE1CE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upravené bežné príjmy k 31.12.2016</w:t>
            </w:r>
          </w:p>
        </w:tc>
        <w:tc>
          <w:tcPr>
            <w:tcW w:w="2977" w:type="dxa"/>
            <w:shd w:val="clear" w:color="auto" w:fill="D9D9D9"/>
          </w:tcPr>
          <w:p w14:paraId="03E24F04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239 524,92</w:t>
            </w:r>
          </w:p>
        </w:tc>
      </w:tr>
      <w:tr w:rsidR="00C90B5E" w:rsidRPr="0012093F" w14:paraId="517CE189" w14:textId="77777777" w:rsidTr="004F07B1">
        <w:tc>
          <w:tcPr>
            <w:tcW w:w="6379" w:type="dxa"/>
            <w:shd w:val="clear" w:color="auto" w:fill="F2F2F2"/>
          </w:tcPr>
          <w:p w14:paraId="7AA93B1F" w14:textId="77777777" w:rsidR="00C90B5E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 xml:space="preserve">12.2017 s výnimkou jednorazového predčasného splatenia: </w:t>
            </w:r>
          </w:p>
        </w:tc>
        <w:tc>
          <w:tcPr>
            <w:tcW w:w="2977" w:type="dxa"/>
            <w:shd w:val="clear" w:color="auto" w:fill="FFFFFF"/>
          </w:tcPr>
          <w:p w14:paraId="494E075A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4DBBAB47" w14:textId="77777777" w:rsidTr="004F07B1">
        <w:tc>
          <w:tcPr>
            <w:tcW w:w="6379" w:type="dxa"/>
            <w:shd w:val="clear" w:color="auto" w:fill="FFFFFF"/>
          </w:tcPr>
          <w:p w14:paraId="3EE51671" w14:textId="77777777" w:rsidR="00C90B5E" w:rsidRPr="00F73296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14:paraId="759AC670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12 000,00</w:t>
            </w:r>
          </w:p>
        </w:tc>
      </w:tr>
      <w:tr w:rsidR="00C90B5E" w:rsidRPr="0012093F" w14:paraId="70715E9F" w14:textId="77777777" w:rsidTr="004F07B1">
        <w:tc>
          <w:tcPr>
            <w:tcW w:w="6379" w:type="dxa"/>
            <w:shd w:val="clear" w:color="auto" w:fill="FFFFFF"/>
          </w:tcPr>
          <w:p w14:paraId="33A68E8C" w14:textId="77777777" w:rsidR="00C90B5E" w:rsidRPr="00F73296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14:paraId="17B75CD7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12 118,55</w:t>
            </w:r>
          </w:p>
        </w:tc>
      </w:tr>
      <w:tr w:rsidR="00C90B5E" w:rsidRPr="0012093F" w14:paraId="76A4CC91" w14:textId="77777777" w:rsidTr="004F07B1">
        <w:tc>
          <w:tcPr>
            <w:tcW w:w="6379" w:type="dxa"/>
            <w:shd w:val="clear" w:color="auto" w:fill="FFFFFF"/>
          </w:tcPr>
          <w:p w14:paraId="4847F4A5" w14:textId="77777777" w:rsidR="00C90B5E" w:rsidRPr="00F73296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0B813397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2C181430" w14:textId="77777777" w:rsidTr="004F07B1">
        <w:tc>
          <w:tcPr>
            <w:tcW w:w="6379" w:type="dxa"/>
            <w:shd w:val="clear" w:color="auto" w:fill="FFFFFF"/>
          </w:tcPr>
          <w:p w14:paraId="2B48D708" w14:textId="77777777" w:rsidR="00C90B5E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14:paraId="246E073A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721,85</w:t>
            </w:r>
          </w:p>
        </w:tc>
      </w:tr>
      <w:tr w:rsidR="00C90B5E" w:rsidRPr="0012093F" w14:paraId="32F37C7D" w14:textId="77777777" w:rsidTr="004F07B1">
        <w:tc>
          <w:tcPr>
            <w:tcW w:w="6379" w:type="dxa"/>
            <w:shd w:val="clear" w:color="auto" w:fill="FFFFFF"/>
          </w:tcPr>
          <w:p w14:paraId="32CB404B" w14:textId="77777777" w:rsidR="00C90B5E" w:rsidRPr="00F73296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14:paraId="3A6E4255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4 615,65</w:t>
            </w:r>
          </w:p>
        </w:tc>
      </w:tr>
      <w:tr w:rsidR="00C90B5E" w:rsidRPr="0012093F" w14:paraId="0B2A3873" w14:textId="77777777" w:rsidTr="004F07B1">
        <w:tc>
          <w:tcPr>
            <w:tcW w:w="6379" w:type="dxa"/>
            <w:shd w:val="clear" w:color="auto" w:fill="FFFFFF"/>
          </w:tcPr>
          <w:p w14:paraId="41FB976F" w14:textId="77777777" w:rsidR="00C90B5E" w:rsidRPr="00F73296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14:paraId="6BED56DC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6773D471" w14:textId="77777777" w:rsidTr="004F07B1">
        <w:tc>
          <w:tcPr>
            <w:tcW w:w="6379" w:type="dxa"/>
            <w:shd w:val="clear" w:color="auto" w:fill="FFFFFF"/>
          </w:tcPr>
          <w:p w14:paraId="6DC4576F" w14:textId="77777777" w:rsidR="00C90B5E" w:rsidRDefault="00C90B5E" w:rsidP="004F07B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205B3E5A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</w:p>
        </w:tc>
      </w:tr>
      <w:tr w:rsidR="00C90B5E" w:rsidRPr="0012093F" w14:paraId="2C74BC61" w14:textId="77777777" w:rsidTr="004F07B1">
        <w:tc>
          <w:tcPr>
            <w:tcW w:w="6379" w:type="dxa"/>
            <w:shd w:val="clear" w:color="auto" w:fill="D9D9D9"/>
          </w:tcPr>
          <w:p w14:paraId="61A9D368" w14:textId="77777777" w:rsidR="00C90B5E" w:rsidRPr="00F73296" w:rsidRDefault="00C90B5E" w:rsidP="004F07B1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D9D9D9"/>
          </w:tcPr>
          <w:p w14:paraId="4B202D40" w14:textId="77777777" w:rsidR="00C90B5E" w:rsidRPr="0012093F" w:rsidRDefault="00C90B5E" w:rsidP="004F0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29 456,05</w:t>
            </w:r>
          </w:p>
        </w:tc>
      </w:tr>
    </w:tbl>
    <w:p w14:paraId="156B9DB2" w14:textId="77777777" w:rsidR="00C90B5E" w:rsidRDefault="00C90B5E" w:rsidP="00C90B5E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77"/>
      </w:tblGrid>
      <w:tr w:rsidR="00C90B5E" w:rsidRPr="00747363" w14:paraId="3B6C1C6B" w14:textId="77777777" w:rsidTr="004F07B1">
        <w:tc>
          <w:tcPr>
            <w:tcW w:w="3261" w:type="dxa"/>
            <w:shd w:val="clear" w:color="auto" w:fill="D9D9D9"/>
          </w:tcPr>
          <w:p w14:paraId="5C8D81F1" w14:textId="77777777" w:rsidR="00C90B5E" w:rsidRPr="006B55A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2017</w:t>
            </w:r>
          </w:p>
        </w:tc>
        <w:tc>
          <w:tcPr>
            <w:tcW w:w="3118" w:type="dxa"/>
            <w:shd w:val="clear" w:color="auto" w:fill="D9D9D9"/>
          </w:tcPr>
          <w:p w14:paraId="3BBED0F2" w14:textId="77777777" w:rsidR="00C90B5E" w:rsidRPr="006B55AC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977" w:type="dxa"/>
            <w:shd w:val="clear" w:color="auto" w:fill="D9D9D9"/>
          </w:tcPr>
          <w:p w14:paraId="226297F3" w14:textId="77777777" w:rsidR="00C90B5E" w:rsidRPr="001B74FA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C90B5E" w:rsidRPr="00747363" w14:paraId="78407EE7" w14:textId="77777777" w:rsidTr="004F07B1">
        <w:tc>
          <w:tcPr>
            <w:tcW w:w="3261" w:type="dxa"/>
          </w:tcPr>
          <w:p w14:paraId="3D8B183A" w14:textId="77777777" w:rsidR="00C90B5E" w:rsidRPr="00D21EDC" w:rsidRDefault="00C90B5E" w:rsidP="004F07B1">
            <w:pPr>
              <w:jc w:val="center"/>
            </w:pPr>
            <w:r>
              <w:t>29 456,05</w:t>
            </w:r>
          </w:p>
        </w:tc>
        <w:tc>
          <w:tcPr>
            <w:tcW w:w="3118" w:type="dxa"/>
          </w:tcPr>
          <w:p w14:paraId="1C2D3D5E" w14:textId="77777777" w:rsidR="00C90B5E" w:rsidRPr="00D21EDC" w:rsidRDefault="00C90B5E" w:rsidP="004F07B1">
            <w:pPr>
              <w:jc w:val="center"/>
            </w:pPr>
            <w:r>
              <w:t>239 524,92</w:t>
            </w:r>
          </w:p>
        </w:tc>
        <w:tc>
          <w:tcPr>
            <w:tcW w:w="2977" w:type="dxa"/>
          </w:tcPr>
          <w:p w14:paraId="0E97FFE4" w14:textId="77777777" w:rsidR="00C90B5E" w:rsidRPr="00747363" w:rsidRDefault="00C90B5E" w:rsidP="004F07B1">
            <w:pPr>
              <w:jc w:val="center"/>
              <w:rPr>
                <w:b/>
              </w:rPr>
            </w:pPr>
            <w:r>
              <w:rPr>
                <w:b/>
              </w:rPr>
              <w:t>12,30 %</w:t>
            </w:r>
          </w:p>
        </w:tc>
      </w:tr>
    </w:tbl>
    <w:p w14:paraId="5D516325" w14:textId="77777777" w:rsidR="00C90B5E" w:rsidRDefault="00C90B5E" w:rsidP="00C90B5E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16556CC4" w14:textId="77777777" w:rsidR="00C90B5E" w:rsidRPr="00A51094" w:rsidRDefault="00C90B5E" w:rsidP="00C90B5E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14:paraId="663A6B60" w14:textId="77777777" w:rsidR="00C90B5E" w:rsidRDefault="00C90B5E" w:rsidP="00C90B5E"/>
    <w:p w14:paraId="6A362959" w14:textId="77777777" w:rsidR="00C90B5E" w:rsidRDefault="00C90B5E" w:rsidP="00C90B5E"/>
    <w:p w14:paraId="3ADD359E" w14:textId="77777777" w:rsidR="00C90B5E" w:rsidRPr="00BC547D" w:rsidRDefault="00C90B5E" w:rsidP="00C90B5E">
      <w:pPr>
        <w:jc w:val="both"/>
      </w:pPr>
      <w:r w:rsidRPr="00BC547D">
        <w:t xml:space="preserve">Obec v roku </w:t>
      </w:r>
      <w:r>
        <w:t>2017</w:t>
      </w:r>
      <w:r w:rsidRPr="00BC547D">
        <w:t xml:space="preserve"> poskytla dotácie v súlade so VZN č</w:t>
      </w:r>
      <w:r>
        <w:t>. 1/2013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14:paraId="535EB2A8" w14:textId="77777777" w:rsidR="00C90B5E" w:rsidRDefault="00C90B5E" w:rsidP="00C90B5E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C90B5E" w:rsidRPr="00747363" w14:paraId="7D6E7D62" w14:textId="77777777" w:rsidTr="004F07B1">
        <w:tc>
          <w:tcPr>
            <w:tcW w:w="4678" w:type="dxa"/>
            <w:shd w:val="clear" w:color="auto" w:fill="D9D9D9"/>
          </w:tcPr>
          <w:p w14:paraId="72F8C313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14:paraId="4C60AD42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14:paraId="33E39279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14:paraId="3C76E919" w14:textId="77777777" w:rsidR="00C90B5E" w:rsidRPr="00747363" w:rsidRDefault="00C90B5E" w:rsidP="004F07B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14:paraId="38D94650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14:paraId="026B49ED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14:paraId="68FFBAEC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</w:p>
          <w:p w14:paraId="35B2E7EC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14:paraId="2B7820B4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3A8B564F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14:paraId="0E7AE207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1B3DEB68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14:paraId="317CA57C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</w:p>
          <w:p w14:paraId="15E56270" w14:textId="77777777" w:rsidR="00C90B5E" w:rsidRPr="00747363" w:rsidRDefault="00C90B5E" w:rsidP="004F07B1">
            <w:pPr>
              <w:jc w:val="center"/>
              <w:rPr>
                <w:b/>
                <w:sz w:val="20"/>
                <w:szCs w:val="20"/>
              </w:rPr>
            </w:pPr>
          </w:p>
          <w:p w14:paraId="1BFE14BE" w14:textId="77777777" w:rsidR="00C90B5E" w:rsidRPr="00747363" w:rsidRDefault="00C90B5E" w:rsidP="004F07B1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C90B5E" w:rsidRPr="00747363" w14:paraId="3985AFD2" w14:textId="77777777" w:rsidTr="004F07B1">
        <w:tc>
          <w:tcPr>
            <w:tcW w:w="4678" w:type="dxa"/>
          </w:tcPr>
          <w:p w14:paraId="12CD19EE" w14:textId="77777777" w:rsidR="00C90B5E" w:rsidRPr="00146B21" w:rsidRDefault="00C90B5E" w:rsidP="004F07B1">
            <w:r>
              <w:t xml:space="preserve">Telovýchovná jednota </w:t>
            </w:r>
            <w:r w:rsidRPr="00146B21">
              <w:t>- bežné výdavky</w:t>
            </w:r>
            <w:r>
              <w:t xml:space="preserve"> na rozhodcov</w:t>
            </w:r>
          </w:p>
        </w:tc>
        <w:tc>
          <w:tcPr>
            <w:tcW w:w="1985" w:type="dxa"/>
          </w:tcPr>
          <w:p w14:paraId="616886B7" w14:textId="77777777" w:rsidR="00C90B5E" w:rsidRPr="00146B21" w:rsidRDefault="00C90B5E" w:rsidP="004F07B1">
            <w:pPr>
              <w:jc w:val="center"/>
            </w:pPr>
            <w:r>
              <w:t>2 000,00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1701" w:type="dxa"/>
          </w:tcPr>
          <w:p w14:paraId="020510B9" w14:textId="77777777" w:rsidR="00C90B5E" w:rsidRPr="00146B21" w:rsidRDefault="00C90B5E" w:rsidP="004F07B1">
            <w:pPr>
              <w:jc w:val="center"/>
            </w:pPr>
            <w:r>
              <w:t>2 000,00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1275" w:type="dxa"/>
          </w:tcPr>
          <w:p w14:paraId="175F2E73" w14:textId="77777777" w:rsidR="00C90B5E" w:rsidRPr="00146B21" w:rsidRDefault="00C90B5E" w:rsidP="004F07B1">
            <w:pPr>
              <w:jc w:val="center"/>
            </w:pPr>
            <w:r w:rsidRPr="00146B21">
              <w:t>0</w:t>
            </w:r>
          </w:p>
        </w:tc>
      </w:tr>
      <w:tr w:rsidR="00C90B5E" w:rsidRPr="00747363" w14:paraId="69D4CE45" w14:textId="77777777" w:rsidTr="004F07B1">
        <w:tc>
          <w:tcPr>
            <w:tcW w:w="4678" w:type="dxa"/>
          </w:tcPr>
          <w:p w14:paraId="58B6E50D" w14:textId="77777777" w:rsidR="00C90B5E" w:rsidRPr="00841FFD" w:rsidRDefault="00C90B5E" w:rsidP="004F07B1">
            <w:r w:rsidRPr="00841FFD">
              <w:t>Jednota dôchodcov Slovenska</w:t>
            </w:r>
            <w:r>
              <w:t xml:space="preserve"> – bežné výdavky</w:t>
            </w:r>
          </w:p>
        </w:tc>
        <w:tc>
          <w:tcPr>
            <w:tcW w:w="1985" w:type="dxa"/>
          </w:tcPr>
          <w:p w14:paraId="7B7E14C9" w14:textId="77777777" w:rsidR="00C90B5E" w:rsidRPr="00841FFD" w:rsidRDefault="00C90B5E" w:rsidP="004F07B1">
            <w:r>
              <w:t xml:space="preserve">       300,00 EUR</w:t>
            </w:r>
          </w:p>
        </w:tc>
        <w:tc>
          <w:tcPr>
            <w:tcW w:w="1701" w:type="dxa"/>
          </w:tcPr>
          <w:p w14:paraId="2EF066E5" w14:textId="77777777" w:rsidR="00C90B5E" w:rsidRPr="00841FFD" w:rsidRDefault="00C90B5E" w:rsidP="004F07B1">
            <w:r w:rsidRPr="00841FFD">
              <w:t xml:space="preserve">    300,00 </w:t>
            </w:r>
            <w:r>
              <w:t>EUR</w:t>
            </w:r>
          </w:p>
        </w:tc>
        <w:tc>
          <w:tcPr>
            <w:tcW w:w="1275" w:type="dxa"/>
          </w:tcPr>
          <w:p w14:paraId="57A82D0A" w14:textId="77777777" w:rsidR="00C90B5E" w:rsidRPr="00841FFD" w:rsidRDefault="00C90B5E" w:rsidP="004F07B1">
            <w:r>
              <w:rPr>
                <w:b/>
              </w:rPr>
              <w:t xml:space="preserve">        </w:t>
            </w:r>
            <w:r>
              <w:t>0</w:t>
            </w:r>
          </w:p>
        </w:tc>
      </w:tr>
      <w:tr w:rsidR="00C90B5E" w:rsidRPr="00747363" w14:paraId="7DC7014F" w14:textId="77777777" w:rsidTr="004F07B1">
        <w:tc>
          <w:tcPr>
            <w:tcW w:w="4678" w:type="dxa"/>
          </w:tcPr>
          <w:p w14:paraId="23FA0DA7" w14:textId="77777777" w:rsidR="00C90B5E" w:rsidRPr="00DB2948" w:rsidRDefault="00C90B5E" w:rsidP="004F07B1"/>
        </w:tc>
        <w:tc>
          <w:tcPr>
            <w:tcW w:w="1985" w:type="dxa"/>
          </w:tcPr>
          <w:p w14:paraId="4AEA7850" w14:textId="77777777" w:rsidR="00C90B5E" w:rsidRPr="00DB2948" w:rsidRDefault="00C90B5E" w:rsidP="004F07B1"/>
        </w:tc>
        <w:tc>
          <w:tcPr>
            <w:tcW w:w="1701" w:type="dxa"/>
          </w:tcPr>
          <w:p w14:paraId="20167B31" w14:textId="77777777" w:rsidR="00C90B5E" w:rsidRPr="00DB2948" w:rsidRDefault="00C90B5E" w:rsidP="004F07B1"/>
        </w:tc>
        <w:tc>
          <w:tcPr>
            <w:tcW w:w="1275" w:type="dxa"/>
          </w:tcPr>
          <w:p w14:paraId="1980D062" w14:textId="77777777" w:rsidR="00C90B5E" w:rsidRPr="00DB2948" w:rsidRDefault="00C90B5E" w:rsidP="004F07B1"/>
        </w:tc>
      </w:tr>
    </w:tbl>
    <w:p w14:paraId="568A3F5D" w14:textId="77777777" w:rsidR="00C90B5E" w:rsidRDefault="00C90B5E" w:rsidP="00C90B5E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10ADC2CE" w14:textId="77777777" w:rsidR="00C90B5E" w:rsidRDefault="00C90B5E" w:rsidP="00C90B5E">
      <w:pPr>
        <w:jc w:val="both"/>
      </w:pPr>
      <w:r>
        <w:t>K 31.12.2017 boli vyúčtované všetky dotácie, ktoré boli poskytnuté v súlade so VZN č. 1/2013 o dotáciách.</w:t>
      </w:r>
    </w:p>
    <w:p w14:paraId="75172183" w14:textId="77777777" w:rsidR="00C90B5E" w:rsidRDefault="00C90B5E" w:rsidP="00C90B5E">
      <w:pPr>
        <w:jc w:val="both"/>
      </w:pPr>
    </w:p>
    <w:p w14:paraId="136DA623" w14:textId="77777777" w:rsidR="00C90B5E" w:rsidRDefault="00C90B5E" w:rsidP="00C90B5E">
      <w:pPr>
        <w:jc w:val="both"/>
      </w:pPr>
    </w:p>
    <w:p w14:paraId="708B56D1" w14:textId="77777777" w:rsidR="00C90B5E" w:rsidRDefault="00C90B5E" w:rsidP="00C90B5E">
      <w:pPr>
        <w:jc w:val="both"/>
      </w:pPr>
    </w:p>
    <w:p w14:paraId="2C8E826B" w14:textId="77777777" w:rsidR="00C90B5E" w:rsidRPr="00050030" w:rsidRDefault="00C90B5E" w:rsidP="00C90B5E">
      <w:pPr>
        <w:rPr>
          <w:b/>
          <w:color w:val="0000FF"/>
          <w:sz w:val="28"/>
          <w:szCs w:val="28"/>
        </w:rPr>
      </w:pPr>
      <w:r w:rsidRPr="007D7D01">
        <w:rPr>
          <w:b/>
          <w:color w:val="0070C0"/>
          <w:sz w:val="28"/>
          <w:szCs w:val="28"/>
        </w:rPr>
        <w:t>9.</w:t>
      </w:r>
      <w:r w:rsidRPr="00050030">
        <w:rPr>
          <w:b/>
          <w:color w:val="0000FF"/>
          <w:sz w:val="28"/>
          <w:szCs w:val="28"/>
        </w:rPr>
        <w:t xml:space="preserve"> </w:t>
      </w:r>
      <w:r w:rsidRPr="007D7D01">
        <w:rPr>
          <w:b/>
          <w:color w:val="0070C0"/>
          <w:sz w:val="28"/>
          <w:szCs w:val="28"/>
        </w:rPr>
        <w:t>Finančné usporiadanie vzťahov voči štátnemu rozpočtu a fondom</w:t>
      </w:r>
    </w:p>
    <w:p w14:paraId="722E0B53" w14:textId="77777777" w:rsidR="00C90B5E" w:rsidRPr="00826E23" w:rsidRDefault="00C90B5E" w:rsidP="00C90B5E">
      <w:pPr>
        <w:ind w:left="720"/>
      </w:pPr>
    </w:p>
    <w:p w14:paraId="6B7561CA" w14:textId="77777777" w:rsidR="00C90B5E" w:rsidRDefault="00C90B5E" w:rsidP="00C90B5E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11357F4B" w14:textId="77777777" w:rsidR="00C90B5E" w:rsidRDefault="00C90B5E" w:rsidP="00C90B5E">
      <w:pPr>
        <w:jc w:val="both"/>
      </w:pPr>
      <w:r>
        <w:t>Obec Rudnianska Lehota má k 31.12.2017 všetky vzťahy vysporiadané.</w:t>
      </w:r>
    </w:p>
    <w:p w14:paraId="4C610BEE" w14:textId="77777777" w:rsidR="00C90B5E" w:rsidRDefault="00C90B5E" w:rsidP="00C90B5E">
      <w:pPr>
        <w:jc w:val="both"/>
      </w:pPr>
    </w:p>
    <w:p w14:paraId="42137F54" w14:textId="77777777" w:rsidR="00C90B5E" w:rsidRDefault="00C90B5E" w:rsidP="00C90B5E">
      <w:pPr>
        <w:jc w:val="both"/>
      </w:pPr>
    </w:p>
    <w:p w14:paraId="01089981" w14:textId="77777777" w:rsidR="00C90B5E" w:rsidRDefault="00C90B5E" w:rsidP="00C90B5E">
      <w:pPr>
        <w:jc w:val="both"/>
      </w:pPr>
    </w:p>
    <w:p w14:paraId="41F59120" w14:textId="77777777" w:rsidR="00C90B5E" w:rsidRDefault="00C90B5E" w:rsidP="00C90B5E">
      <w:pPr>
        <w:jc w:val="both"/>
      </w:pPr>
    </w:p>
    <w:p w14:paraId="04CD595D" w14:textId="77777777" w:rsidR="00C90B5E" w:rsidRPr="0084103D" w:rsidRDefault="00C90B5E" w:rsidP="00C90B5E">
      <w:pPr>
        <w:jc w:val="both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10.Doplňujúce údaje:</w:t>
      </w:r>
    </w:p>
    <w:p w14:paraId="54E9F078" w14:textId="77777777" w:rsidR="00C90B5E" w:rsidRDefault="00C90B5E" w:rsidP="00C90B5E">
      <w:pPr>
        <w:jc w:val="both"/>
      </w:pPr>
      <w:r>
        <w:tab/>
      </w:r>
    </w:p>
    <w:p w14:paraId="2DBB0177" w14:textId="77777777" w:rsidR="00C90B5E" w:rsidRDefault="00C90B5E" w:rsidP="00C90B5E">
      <w:pPr>
        <w:jc w:val="both"/>
      </w:pPr>
      <w:r>
        <w:t>Obec Rudnianska Lehota v roku 2017</w:t>
      </w:r>
    </w:p>
    <w:p w14:paraId="7A33EBD9" w14:textId="77777777" w:rsidR="00C90B5E" w:rsidRDefault="00C90B5E" w:rsidP="00C90B5E">
      <w:pPr>
        <w:numPr>
          <w:ilvl w:val="0"/>
          <w:numId w:val="1"/>
        </w:numPr>
        <w:jc w:val="both"/>
      </w:pPr>
      <w:r>
        <w:t>nie je zriaďovateľom príspevkových organizácií</w:t>
      </w:r>
    </w:p>
    <w:p w14:paraId="34EBD7D2" w14:textId="77777777" w:rsidR="00C90B5E" w:rsidRDefault="00C90B5E" w:rsidP="00C90B5E">
      <w:pPr>
        <w:numPr>
          <w:ilvl w:val="0"/>
          <w:numId w:val="1"/>
        </w:numPr>
        <w:jc w:val="both"/>
      </w:pPr>
      <w:r>
        <w:t>nevykonáva žiadnu podnikateľskú činnosť</w:t>
      </w:r>
    </w:p>
    <w:p w14:paraId="56C37405" w14:textId="77777777" w:rsidR="00C90B5E" w:rsidRDefault="00C90B5E" w:rsidP="00C90B5E">
      <w:pPr>
        <w:jc w:val="both"/>
      </w:pPr>
      <w:r>
        <w:t xml:space="preserve">          -    neuplatňuje programový rozpočet</w:t>
      </w:r>
    </w:p>
    <w:p w14:paraId="2346D0C4" w14:textId="77777777" w:rsidR="00C90B5E" w:rsidRDefault="00C90B5E" w:rsidP="00C90B5E">
      <w:pPr>
        <w:jc w:val="both"/>
      </w:pPr>
    </w:p>
    <w:p w14:paraId="6EC3A6B9" w14:textId="77777777" w:rsidR="00C90B5E" w:rsidRDefault="00C90B5E" w:rsidP="00C90B5E">
      <w:pPr>
        <w:jc w:val="both"/>
      </w:pPr>
    </w:p>
    <w:p w14:paraId="62DFF7E6" w14:textId="77777777" w:rsidR="00C90B5E" w:rsidRDefault="00C90B5E" w:rsidP="00C90B5E">
      <w:pPr>
        <w:jc w:val="both"/>
      </w:pPr>
    </w:p>
    <w:p w14:paraId="45361396" w14:textId="77777777" w:rsidR="00C90B5E" w:rsidRDefault="00C90B5E" w:rsidP="00C90B5E">
      <w:pPr>
        <w:jc w:val="both"/>
      </w:pPr>
    </w:p>
    <w:p w14:paraId="469A43F3" w14:textId="77777777" w:rsidR="00C90B5E" w:rsidRDefault="00C90B5E" w:rsidP="00C90B5E">
      <w:pPr>
        <w:jc w:val="both"/>
      </w:pPr>
    </w:p>
    <w:p w14:paraId="272D8EAE" w14:textId="77777777" w:rsidR="00C90B5E" w:rsidRDefault="00C90B5E" w:rsidP="00C90B5E">
      <w:pPr>
        <w:jc w:val="both"/>
      </w:pPr>
    </w:p>
    <w:p w14:paraId="19C7750B" w14:textId="77777777" w:rsidR="00C90B5E" w:rsidRDefault="00C90B5E" w:rsidP="00C90B5E">
      <w:pPr>
        <w:jc w:val="both"/>
        <w:rPr>
          <w:color w:val="FF0000"/>
        </w:rPr>
      </w:pPr>
    </w:p>
    <w:p w14:paraId="13E1D395" w14:textId="77777777" w:rsidR="00C90B5E" w:rsidRDefault="00C90B5E" w:rsidP="00C90B5E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11.Výkaz ziskov a strát v eur:</w:t>
      </w:r>
    </w:p>
    <w:p w14:paraId="597EB187" w14:textId="77777777" w:rsidR="00C90B5E" w:rsidRDefault="00C90B5E" w:rsidP="00C90B5E">
      <w:pPr>
        <w:jc w:val="both"/>
        <w:rPr>
          <w:b/>
          <w:color w:val="0070C0"/>
          <w:sz w:val="28"/>
          <w:szCs w:val="28"/>
        </w:rPr>
      </w:pPr>
    </w:p>
    <w:tbl>
      <w:tblPr>
        <w:tblW w:w="723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402"/>
      </w:tblGrid>
      <w:tr w:rsidR="00C90B5E" w14:paraId="3C70F489" w14:textId="77777777" w:rsidTr="004F07B1">
        <w:tc>
          <w:tcPr>
            <w:tcW w:w="3828" w:type="dxa"/>
            <w:shd w:val="clear" w:color="auto" w:fill="D9D9D9"/>
          </w:tcPr>
          <w:p w14:paraId="6C6D5CEF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3402" w:type="dxa"/>
            <w:shd w:val="clear" w:color="auto" w:fill="D9D9D9"/>
          </w:tcPr>
          <w:p w14:paraId="3A93354F" w14:textId="77777777" w:rsidR="00C90B5E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Stav  k  1.1.2017</w:t>
            </w:r>
          </w:p>
        </w:tc>
      </w:tr>
      <w:tr w:rsidR="00C90B5E" w14:paraId="51C04B68" w14:textId="77777777" w:rsidTr="004F07B1">
        <w:tc>
          <w:tcPr>
            <w:tcW w:w="3828" w:type="dxa"/>
            <w:shd w:val="clear" w:color="auto" w:fill="C4BC96"/>
          </w:tcPr>
          <w:p w14:paraId="546207A1" w14:textId="77777777" w:rsidR="00C90B5E" w:rsidRPr="00EC0B71" w:rsidRDefault="00C90B5E" w:rsidP="004F07B1">
            <w:pPr>
              <w:spacing w:line="276" w:lineRule="auto"/>
              <w:jc w:val="both"/>
              <w:rPr>
                <w:b/>
              </w:rPr>
            </w:pPr>
            <w:r w:rsidRPr="00EC0B71">
              <w:rPr>
                <w:b/>
              </w:rPr>
              <w:t>Výnosy</w:t>
            </w:r>
          </w:p>
        </w:tc>
        <w:tc>
          <w:tcPr>
            <w:tcW w:w="3402" w:type="dxa"/>
            <w:shd w:val="clear" w:color="auto" w:fill="C4BC96"/>
          </w:tcPr>
          <w:p w14:paraId="4FCB9FDA" w14:textId="77777777" w:rsidR="00C90B5E" w:rsidRPr="00EC0B71" w:rsidRDefault="00C90B5E" w:rsidP="004F07B1">
            <w:pPr>
              <w:spacing w:line="276" w:lineRule="auto"/>
              <w:ind w:left="-807"/>
              <w:jc w:val="center"/>
              <w:rPr>
                <w:b/>
              </w:rPr>
            </w:pPr>
            <w:r w:rsidRPr="00EC0B71">
              <w:rPr>
                <w:b/>
              </w:rPr>
              <w:t xml:space="preserve">              </w:t>
            </w:r>
            <w:r>
              <w:rPr>
                <w:b/>
              </w:rPr>
              <w:t>290 146,91</w:t>
            </w:r>
          </w:p>
        </w:tc>
      </w:tr>
      <w:tr w:rsidR="00C90B5E" w14:paraId="070AC4E7" w14:textId="77777777" w:rsidTr="004F07B1">
        <w:tc>
          <w:tcPr>
            <w:tcW w:w="3828" w:type="dxa"/>
          </w:tcPr>
          <w:p w14:paraId="5919AD1F" w14:textId="77777777" w:rsidR="00C90B5E" w:rsidRPr="00487712" w:rsidRDefault="00C90B5E" w:rsidP="004F07B1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Daňové výnosy a výnosy z poplatkov</w:t>
            </w:r>
            <w:r w:rsidRPr="004877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49135E05" w14:textId="77777777" w:rsidR="00C90B5E" w:rsidRDefault="00C90B5E" w:rsidP="004F07B1">
            <w:pPr>
              <w:spacing w:line="276" w:lineRule="auto"/>
              <w:jc w:val="center"/>
            </w:pPr>
            <w:r>
              <w:t>213 954,79</w:t>
            </w:r>
          </w:p>
        </w:tc>
      </w:tr>
      <w:tr w:rsidR="00C90B5E" w14:paraId="1D742814" w14:textId="77777777" w:rsidTr="004F07B1">
        <w:tc>
          <w:tcPr>
            <w:tcW w:w="3828" w:type="dxa"/>
          </w:tcPr>
          <w:p w14:paraId="433098A7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Výnosy z prevádzkovej činnosti</w:t>
            </w:r>
          </w:p>
        </w:tc>
        <w:tc>
          <w:tcPr>
            <w:tcW w:w="3402" w:type="dxa"/>
          </w:tcPr>
          <w:p w14:paraId="3A5D0421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33 056,35</w:t>
            </w:r>
          </w:p>
        </w:tc>
      </w:tr>
      <w:tr w:rsidR="00C90B5E" w14:paraId="318CCA77" w14:textId="77777777" w:rsidTr="004F07B1">
        <w:tc>
          <w:tcPr>
            <w:tcW w:w="3828" w:type="dxa"/>
          </w:tcPr>
          <w:p w14:paraId="0C3242B0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Finančné výnosy</w:t>
            </w:r>
          </w:p>
        </w:tc>
        <w:tc>
          <w:tcPr>
            <w:tcW w:w="3402" w:type="dxa"/>
          </w:tcPr>
          <w:p w14:paraId="7F350EFC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     39,89</w:t>
            </w:r>
          </w:p>
        </w:tc>
      </w:tr>
      <w:tr w:rsidR="00C90B5E" w14:paraId="1EC1FCE1" w14:textId="77777777" w:rsidTr="004F07B1">
        <w:tc>
          <w:tcPr>
            <w:tcW w:w="3828" w:type="dxa"/>
          </w:tcPr>
          <w:p w14:paraId="014006E2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Výnosy z transferov </w:t>
            </w:r>
          </w:p>
        </w:tc>
        <w:tc>
          <w:tcPr>
            <w:tcW w:w="3402" w:type="dxa"/>
          </w:tcPr>
          <w:p w14:paraId="1054C2CD" w14:textId="77777777" w:rsidR="00C90B5E" w:rsidRDefault="00C90B5E" w:rsidP="004F07B1">
            <w:pPr>
              <w:spacing w:line="276" w:lineRule="auto"/>
              <w:jc w:val="center"/>
            </w:pPr>
            <w:r>
              <w:t>46 022,54</w:t>
            </w:r>
          </w:p>
        </w:tc>
      </w:tr>
      <w:tr w:rsidR="00C90B5E" w14:paraId="6755ED9C" w14:textId="77777777" w:rsidTr="004F07B1">
        <w:tc>
          <w:tcPr>
            <w:tcW w:w="3828" w:type="dxa"/>
          </w:tcPr>
          <w:p w14:paraId="130F10E1" w14:textId="77777777" w:rsidR="00C90B5E" w:rsidRPr="001D71F4" w:rsidRDefault="00C90B5E" w:rsidP="004F07B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Náklady</w:t>
            </w:r>
          </w:p>
        </w:tc>
        <w:tc>
          <w:tcPr>
            <w:tcW w:w="3402" w:type="dxa"/>
          </w:tcPr>
          <w:p w14:paraId="44074E5C" w14:textId="77777777" w:rsidR="00C90B5E" w:rsidRPr="00B30E99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244 769,10</w:t>
            </w:r>
          </w:p>
        </w:tc>
      </w:tr>
      <w:tr w:rsidR="00C90B5E" w14:paraId="23D2856F" w14:textId="77777777" w:rsidTr="004F07B1">
        <w:tc>
          <w:tcPr>
            <w:tcW w:w="3828" w:type="dxa"/>
          </w:tcPr>
          <w:p w14:paraId="66895515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spotreba materiálu a energií</w:t>
            </w:r>
          </w:p>
        </w:tc>
        <w:tc>
          <w:tcPr>
            <w:tcW w:w="3402" w:type="dxa"/>
          </w:tcPr>
          <w:p w14:paraId="3D91F78C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38 309,16</w:t>
            </w:r>
          </w:p>
        </w:tc>
      </w:tr>
      <w:tr w:rsidR="00C90B5E" w14:paraId="1A3FF652" w14:textId="77777777" w:rsidTr="004F07B1">
        <w:tc>
          <w:tcPr>
            <w:tcW w:w="3828" w:type="dxa"/>
          </w:tcPr>
          <w:p w14:paraId="5E55C96A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služby</w:t>
            </w:r>
          </w:p>
        </w:tc>
        <w:tc>
          <w:tcPr>
            <w:tcW w:w="3402" w:type="dxa"/>
          </w:tcPr>
          <w:p w14:paraId="1C1CDC66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35 785,28</w:t>
            </w:r>
          </w:p>
        </w:tc>
      </w:tr>
      <w:tr w:rsidR="00C90B5E" w:rsidRPr="00F14DA9" w14:paraId="2E08AB91" w14:textId="77777777" w:rsidTr="004F07B1">
        <w:trPr>
          <w:trHeight w:val="264"/>
        </w:trPr>
        <w:tc>
          <w:tcPr>
            <w:tcW w:w="3828" w:type="dxa"/>
          </w:tcPr>
          <w:p w14:paraId="22D96349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osobné náklady</w:t>
            </w:r>
          </w:p>
        </w:tc>
        <w:tc>
          <w:tcPr>
            <w:tcW w:w="3402" w:type="dxa"/>
          </w:tcPr>
          <w:p w14:paraId="08C2A38A" w14:textId="77777777" w:rsidR="00C90B5E" w:rsidRDefault="00C90B5E" w:rsidP="004F07B1">
            <w:pPr>
              <w:spacing w:line="276" w:lineRule="auto"/>
              <w:jc w:val="center"/>
            </w:pPr>
            <w:r>
              <w:t>103 375,72</w:t>
            </w:r>
          </w:p>
        </w:tc>
      </w:tr>
      <w:tr w:rsidR="00C90B5E" w:rsidRPr="00F14DA9" w14:paraId="4E9159F2" w14:textId="77777777" w:rsidTr="004F07B1">
        <w:trPr>
          <w:trHeight w:val="264"/>
        </w:trPr>
        <w:tc>
          <w:tcPr>
            <w:tcW w:w="3828" w:type="dxa"/>
          </w:tcPr>
          <w:p w14:paraId="1DAAA9A0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Dane a poplatky</w:t>
            </w:r>
          </w:p>
        </w:tc>
        <w:tc>
          <w:tcPr>
            <w:tcW w:w="3402" w:type="dxa"/>
          </w:tcPr>
          <w:p w14:paraId="373A31B2" w14:textId="77777777" w:rsidR="00C90B5E" w:rsidRPr="00B30E99" w:rsidRDefault="00C90B5E" w:rsidP="004F07B1">
            <w:pPr>
              <w:spacing w:line="276" w:lineRule="auto"/>
              <w:jc w:val="center"/>
            </w:pPr>
            <w:r>
              <w:t xml:space="preserve">    1 853,20</w:t>
            </w:r>
          </w:p>
        </w:tc>
      </w:tr>
      <w:tr w:rsidR="00C90B5E" w14:paraId="6336968E" w14:textId="77777777" w:rsidTr="004F07B1">
        <w:tc>
          <w:tcPr>
            <w:tcW w:w="3828" w:type="dxa"/>
          </w:tcPr>
          <w:p w14:paraId="3934826A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ostatné náklady na </w:t>
            </w:r>
            <w:proofErr w:type="spellStart"/>
            <w:r>
              <w:rPr>
                <w:sz w:val="22"/>
                <w:szCs w:val="22"/>
              </w:rPr>
              <w:t>prev</w:t>
            </w:r>
            <w:proofErr w:type="spellEnd"/>
            <w:r>
              <w:rPr>
                <w:sz w:val="22"/>
                <w:szCs w:val="22"/>
              </w:rPr>
              <w:t>. činnosť</w:t>
            </w:r>
          </w:p>
        </w:tc>
        <w:tc>
          <w:tcPr>
            <w:tcW w:w="3402" w:type="dxa"/>
          </w:tcPr>
          <w:p w14:paraId="2E7BECC2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2 240,98</w:t>
            </w:r>
          </w:p>
        </w:tc>
      </w:tr>
      <w:tr w:rsidR="00C90B5E" w14:paraId="72DA8D20" w14:textId="77777777" w:rsidTr="004F07B1">
        <w:tc>
          <w:tcPr>
            <w:tcW w:w="3828" w:type="dxa"/>
          </w:tcPr>
          <w:p w14:paraId="403ABBC0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Odpisy, rezervy</w:t>
            </w:r>
          </w:p>
        </w:tc>
        <w:tc>
          <w:tcPr>
            <w:tcW w:w="3402" w:type="dxa"/>
          </w:tcPr>
          <w:p w14:paraId="28417963" w14:textId="77777777" w:rsidR="00C90B5E" w:rsidRDefault="00C90B5E" w:rsidP="004F07B1">
            <w:pPr>
              <w:spacing w:line="276" w:lineRule="auto"/>
              <w:jc w:val="center"/>
            </w:pPr>
            <w:r>
              <w:t>51 763,00</w:t>
            </w:r>
          </w:p>
        </w:tc>
      </w:tr>
      <w:tr w:rsidR="00C90B5E" w:rsidRPr="006823E2" w14:paraId="50D0234A" w14:textId="77777777" w:rsidTr="004F07B1">
        <w:tc>
          <w:tcPr>
            <w:tcW w:w="3828" w:type="dxa"/>
          </w:tcPr>
          <w:p w14:paraId="4564ED60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Finančné náklady</w:t>
            </w:r>
          </w:p>
        </w:tc>
        <w:tc>
          <w:tcPr>
            <w:tcW w:w="3402" w:type="dxa"/>
          </w:tcPr>
          <w:p w14:paraId="4BF35351" w14:textId="77777777" w:rsidR="00C90B5E" w:rsidRPr="006823E2" w:rsidRDefault="00C90B5E" w:rsidP="004F07B1">
            <w:pPr>
              <w:spacing w:line="276" w:lineRule="auto"/>
              <w:jc w:val="center"/>
            </w:pPr>
            <w:r>
              <w:t xml:space="preserve">   9 146,94</w:t>
            </w:r>
          </w:p>
        </w:tc>
      </w:tr>
      <w:tr w:rsidR="00C90B5E" w14:paraId="6FBEFE4A" w14:textId="77777777" w:rsidTr="004F07B1">
        <w:tc>
          <w:tcPr>
            <w:tcW w:w="3828" w:type="dxa"/>
          </w:tcPr>
          <w:p w14:paraId="5BE6B80E" w14:textId="77777777" w:rsidR="00C90B5E" w:rsidRPr="00A92B52" w:rsidRDefault="00C90B5E" w:rsidP="004F0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3402" w:type="dxa"/>
          </w:tcPr>
          <w:p w14:paraId="3D2FD9B0" w14:textId="77777777" w:rsidR="00C90B5E" w:rsidRDefault="00C90B5E" w:rsidP="004F07B1">
            <w:pPr>
              <w:spacing w:line="276" w:lineRule="auto"/>
              <w:jc w:val="center"/>
            </w:pPr>
            <w:r>
              <w:t xml:space="preserve">   2 300,00</w:t>
            </w:r>
          </w:p>
        </w:tc>
      </w:tr>
      <w:tr w:rsidR="00C90B5E" w14:paraId="74E9D09E" w14:textId="77777777" w:rsidTr="004F07B1">
        <w:tc>
          <w:tcPr>
            <w:tcW w:w="3828" w:type="dxa"/>
          </w:tcPr>
          <w:p w14:paraId="0D2E566C" w14:textId="77777777" w:rsidR="00C90B5E" w:rsidRDefault="00C90B5E" w:rsidP="004F07B1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>Výnosy - náklady</w:t>
            </w:r>
          </w:p>
        </w:tc>
        <w:tc>
          <w:tcPr>
            <w:tcW w:w="3402" w:type="dxa"/>
          </w:tcPr>
          <w:p w14:paraId="45B61253" w14:textId="77777777" w:rsidR="00C90B5E" w:rsidRPr="00B30E99" w:rsidRDefault="00C90B5E" w:rsidP="004F0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45 372,63</w:t>
            </w:r>
          </w:p>
        </w:tc>
      </w:tr>
    </w:tbl>
    <w:p w14:paraId="48F52EC4" w14:textId="77777777" w:rsidR="00C90B5E" w:rsidRPr="001F30DA" w:rsidRDefault="00C90B5E" w:rsidP="00C90B5E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</w:t>
      </w:r>
      <w:r>
        <w:rPr>
          <w:b/>
        </w:rPr>
        <w:t>Výsledok hospodárenia po zdanení je 45 372,63 EUR</w:t>
      </w:r>
    </w:p>
    <w:p w14:paraId="010FE84E" w14:textId="77777777" w:rsidR="00C90B5E" w:rsidRDefault="00C90B5E" w:rsidP="00C90B5E">
      <w:pPr>
        <w:jc w:val="both"/>
        <w:rPr>
          <w:b/>
        </w:rPr>
      </w:pPr>
    </w:p>
    <w:p w14:paraId="5A4F964E" w14:textId="77777777" w:rsidR="00C90B5E" w:rsidRDefault="00C90B5E" w:rsidP="00C90B5E">
      <w:pPr>
        <w:jc w:val="both"/>
        <w:rPr>
          <w:b/>
        </w:rPr>
      </w:pPr>
    </w:p>
    <w:p w14:paraId="3A46215A" w14:textId="77777777" w:rsidR="00C90B5E" w:rsidRDefault="00C90B5E" w:rsidP="00C90B5E">
      <w:pPr>
        <w:jc w:val="both"/>
        <w:rPr>
          <w:b/>
        </w:rPr>
      </w:pPr>
    </w:p>
    <w:p w14:paraId="2F7A5808" w14:textId="77777777" w:rsidR="00C90B5E" w:rsidRDefault="00C90B5E" w:rsidP="00C90B5E">
      <w:pPr>
        <w:jc w:val="both"/>
        <w:rPr>
          <w:b/>
        </w:rPr>
      </w:pPr>
    </w:p>
    <w:p w14:paraId="038FF8B0" w14:textId="77777777" w:rsidR="00C90B5E" w:rsidRDefault="00C90B5E" w:rsidP="00C90B5E">
      <w:pPr>
        <w:jc w:val="both"/>
        <w:rPr>
          <w:b/>
        </w:rPr>
      </w:pPr>
    </w:p>
    <w:p w14:paraId="454419E1" w14:textId="77777777" w:rsidR="00C90B5E" w:rsidRDefault="00C90B5E" w:rsidP="00C90B5E">
      <w:pPr>
        <w:jc w:val="both"/>
        <w:rPr>
          <w:b/>
        </w:rPr>
      </w:pPr>
    </w:p>
    <w:p w14:paraId="60A1B171" w14:textId="77777777" w:rsidR="00C90B5E" w:rsidRDefault="00C90B5E" w:rsidP="00C90B5E">
      <w:pPr>
        <w:jc w:val="both"/>
        <w:rPr>
          <w:b/>
        </w:rPr>
      </w:pPr>
    </w:p>
    <w:p w14:paraId="36211AB0" w14:textId="77777777" w:rsidR="00C90B5E" w:rsidRDefault="00C90B5E" w:rsidP="00C90B5E">
      <w:pPr>
        <w:jc w:val="both"/>
        <w:rPr>
          <w:b/>
        </w:rPr>
      </w:pPr>
    </w:p>
    <w:p w14:paraId="2F099539" w14:textId="77777777" w:rsidR="00C90B5E" w:rsidRDefault="00C90B5E" w:rsidP="00C90B5E">
      <w:pPr>
        <w:jc w:val="both"/>
        <w:rPr>
          <w:b/>
        </w:rPr>
      </w:pPr>
    </w:p>
    <w:p w14:paraId="1DAE89E5" w14:textId="77777777" w:rsidR="00C90B5E" w:rsidRDefault="00C90B5E" w:rsidP="00C90B5E">
      <w:pPr>
        <w:jc w:val="both"/>
        <w:rPr>
          <w:b/>
        </w:rPr>
      </w:pPr>
    </w:p>
    <w:p w14:paraId="4BECD608" w14:textId="77777777" w:rsidR="00C90B5E" w:rsidRDefault="00C90B5E" w:rsidP="00C90B5E">
      <w:pPr>
        <w:jc w:val="both"/>
        <w:rPr>
          <w:b/>
        </w:rPr>
      </w:pPr>
    </w:p>
    <w:p w14:paraId="57DBC174" w14:textId="77777777" w:rsidR="00C90B5E" w:rsidRDefault="00C90B5E" w:rsidP="00C90B5E">
      <w:pPr>
        <w:jc w:val="both"/>
        <w:rPr>
          <w:b/>
        </w:rPr>
      </w:pPr>
    </w:p>
    <w:p w14:paraId="24996319" w14:textId="77777777" w:rsidR="00C90B5E" w:rsidRDefault="00C90B5E" w:rsidP="00C90B5E">
      <w:pPr>
        <w:jc w:val="both"/>
        <w:rPr>
          <w:b/>
        </w:rPr>
      </w:pPr>
    </w:p>
    <w:p w14:paraId="2B7B7566" w14:textId="77777777" w:rsidR="00C90B5E" w:rsidRDefault="00C90B5E" w:rsidP="00C90B5E">
      <w:pPr>
        <w:jc w:val="both"/>
        <w:rPr>
          <w:b/>
        </w:rPr>
      </w:pPr>
    </w:p>
    <w:p w14:paraId="3A539030" w14:textId="77777777" w:rsidR="00C90B5E" w:rsidRDefault="00C90B5E" w:rsidP="00C90B5E">
      <w:pPr>
        <w:jc w:val="both"/>
        <w:rPr>
          <w:b/>
        </w:rPr>
      </w:pPr>
    </w:p>
    <w:p w14:paraId="32CF5BE1" w14:textId="77777777" w:rsidR="00C90B5E" w:rsidRDefault="00C90B5E" w:rsidP="00C90B5E">
      <w:pPr>
        <w:jc w:val="both"/>
        <w:rPr>
          <w:b/>
        </w:rPr>
      </w:pPr>
    </w:p>
    <w:p w14:paraId="5804836E" w14:textId="77777777" w:rsidR="00C90B5E" w:rsidRDefault="00C90B5E" w:rsidP="00C90B5E">
      <w:pPr>
        <w:jc w:val="both"/>
        <w:rPr>
          <w:b/>
        </w:rPr>
      </w:pPr>
    </w:p>
    <w:p w14:paraId="4032F1BF" w14:textId="77777777" w:rsidR="00C90B5E" w:rsidRDefault="00C90B5E" w:rsidP="00C90B5E">
      <w:pPr>
        <w:jc w:val="both"/>
        <w:rPr>
          <w:b/>
        </w:rPr>
      </w:pPr>
    </w:p>
    <w:p w14:paraId="7D70FD9B" w14:textId="77777777" w:rsidR="00C90B5E" w:rsidRDefault="00C90B5E" w:rsidP="00C90B5E">
      <w:pPr>
        <w:jc w:val="both"/>
        <w:rPr>
          <w:b/>
        </w:rPr>
      </w:pPr>
    </w:p>
    <w:p w14:paraId="72BE1F9D" w14:textId="77777777" w:rsidR="00C90B5E" w:rsidRDefault="00C90B5E" w:rsidP="00C90B5E">
      <w:pPr>
        <w:jc w:val="both"/>
        <w:rPr>
          <w:b/>
        </w:rPr>
      </w:pPr>
    </w:p>
    <w:p w14:paraId="02CFB111" w14:textId="77777777" w:rsidR="00C90B5E" w:rsidRDefault="00C90B5E" w:rsidP="00C90B5E">
      <w:pPr>
        <w:jc w:val="both"/>
        <w:rPr>
          <w:b/>
        </w:rPr>
      </w:pPr>
    </w:p>
    <w:p w14:paraId="74C8835C" w14:textId="77777777" w:rsidR="00C90B5E" w:rsidRDefault="00C90B5E" w:rsidP="00C90B5E">
      <w:pPr>
        <w:jc w:val="both"/>
        <w:rPr>
          <w:b/>
        </w:rPr>
      </w:pPr>
    </w:p>
    <w:p w14:paraId="4B644461" w14:textId="77777777" w:rsidR="00C90B5E" w:rsidRDefault="00C90B5E" w:rsidP="00C90B5E">
      <w:pPr>
        <w:jc w:val="both"/>
        <w:rPr>
          <w:b/>
        </w:rPr>
      </w:pPr>
    </w:p>
    <w:p w14:paraId="60A013A1" w14:textId="77777777" w:rsidR="00C90B5E" w:rsidRDefault="00C90B5E" w:rsidP="00C90B5E">
      <w:pPr>
        <w:jc w:val="both"/>
        <w:rPr>
          <w:b/>
        </w:rPr>
      </w:pPr>
    </w:p>
    <w:p w14:paraId="781DF1E2" w14:textId="77777777" w:rsidR="00C90B5E" w:rsidRDefault="00C90B5E" w:rsidP="00C90B5E">
      <w:pPr>
        <w:jc w:val="both"/>
        <w:rPr>
          <w:b/>
        </w:rPr>
      </w:pPr>
    </w:p>
    <w:p w14:paraId="2FD5689C" w14:textId="77777777" w:rsidR="00C90B5E" w:rsidRDefault="00C90B5E" w:rsidP="00C90B5E">
      <w:pPr>
        <w:jc w:val="both"/>
        <w:rPr>
          <w:b/>
        </w:rPr>
      </w:pPr>
    </w:p>
    <w:p w14:paraId="291AE5BD" w14:textId="77777777" w:rsidR="00C90B5E" w:rsidRDefault="00C90B5E" w:rsidP="00C90B5E">
      <w:pPr>
        <w:jc w:val="both"/>
        <w:rPr>
          <w:b/>
        </w:rPr>
      </w:pPr>
    </w:p>
    <w:p w14:paraId="07EC5EED" w14:textId="77777777" w:rsidR="00C90B5E" w:rsidRPr="00EC0B71" w:rsidRDefault="00C90B5E" w:rsidP="00C90B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20266B8" w14:textId="77777777" w:rsidR="00C90B5E" w:rsidRPr="00F43458" w:rsidRDefault="00C90B5E" w:rsidP="00C90B5E">
      <w:pPr>
        <w:jc w:val="both"/>
        <w:outlineLvl w:val="0"/>
        <w:rPr>
          <w:b/>
          <w:color w:val="0070C0"/>
          <w:sz w:val="28"/>
          <w:szCs w:val="28"/>
        </w:rPr>
      </w:pPr>
      <w:r w:rsidRPr="00F43458">
        <w:rPr>
          <w:b/>
          <w:color w:val="0070C0"/>
          <w:sz w:val="28"/>
          <w:szCs w:val="28"/>
        </w:rPr>
        <w:lastRenderedPageBreak/>
        <w:t>1</w:t>
      </w:r>
      <w:r>
        <w:rPr>
          <w:b/>
          <w:color w:val="0070C0"/>
          <w:sz w:val="28"/>
          <w:szCs w:val="28"/>
        </w:rPr>
        <w:t>2</w:t>
      </w:r>
      <w:r w:rsidRPr="00F43458">
        <w:rPr>
          <w:b/>
          <w:color w:val="0070C0"/>
          <w:sz w:val="28"/>
          <w:szCs w:val="28"/>
        </w:rPr>
        <w:t>. Návrh uznesenia:</w:t>
      </w:r>
    </w:p>
    <w:p w14:paraId="012B524D" w14:textId="77777777" w:rsidR="00C90B5E" w:rsidRDefault="00C90B5E" w:rsidP="00C90B5E">
      <w:pPr>
        <w:jc w:val="both"/>
      </w:pPr>
    </w:p>
    <w:p w14:paraId="760102F3" w14:textId="77777777" w:rsidR="00C90B5E" w:rsidRDefault="00C90B5E" w:rsidP="00C90B5E">
      <w:pPr>
        <w:jc w:val="both"/>
        <w:outlineLvl w:val="0"/>
      </w:pPr>
      <w:r>
        <w:t>Obecné zastupiteľstvo</w:t>
      </w:r>
      <w:r w:rsidRPr="00B82A85">
        <w:t xml:space="preserve"> berie na vedomie </w:t>
      </w:r>
    </w:p>
    <w:p w14:paraId="1FDB2036" w14:textId="77777777" w:rsidR="00C90B5E" w:rsidRDefault="00C90B5E" w:rsidP="00C90B5E">
      <w:pPr>
        <w:numPr>
          <w:ilvl w:val="0"/>
          <w:numId w:val="37"/>
        </w:numPr>
        <w:jc w:val="both"/>
        <w:outlineLvl w:val="0"/>
      </w:pPr>
      <w:r>
        <w:t>správu o plnení rozpočtu a návrh záverečného účtu</w:t>
      </w:r>
    </w:p>
    <w:p w14:paraId="346F8744" w14:textId="77777777" w:rsidR="00C90B5E" w:rsidRDefault="00C90B5E" w:rsidP="00C90B5E">
      <w:pPr>
        <w:numPr>
          <w:ilvl w:val="0"/>
          <w:numId w:val="37"/>
        </w:numPr>
        <w:jc w:val="both"/>
        <w:outlineLvl w:val="0"/>
      </w:pPr>
      <w:r>
        <w:t>stanovisko</w:t>
      </w:r>
      <w:r w:rsidRPr="00B82A85">
        <w:t xml:space="preserve"> hlavného kontrolóra </w:t>
      </w:r>
      <w:r>
        <w:t xml:space="preserve">k návrhu záverečného účtu </w:t>
      </w:r>
      <w:r w:rsidRPr="00B82A85">
        <w:t xml:space="preserve">za rok </w:t>
      </w:r>
      <w:r>
        <w:t>2017</w:t>
      </w:r>
    </w:p>
    <w:p w14:paraId="35A518C4" w14:textId="77777777" w:rsidR="00C90B5E" w:rsidRDefault="00C90B5E" w:rsidP="00C90B5E">
      <w:pPr>
        <w:numPr>
          <w:ilvl w:val="0"/>
          <w:numId w:val="37"/>
        </w:numPr>
        <w:jc w:val="both"/>
        <w:outlineLvl w:val="0"/>
      </w:pPr>
      <w:r>
        <w:t>účtovný hospodársky výsledok za rok 2017 vo výške 45 372,63 EUR</w:t>
      </w:r>
    </w:p>
    <w:p w14:paraId="19B3E19C" w14:textId="77777777" w:rsidR="00C90B5E" w:rsidRDefault="00C90B5E" w:rsidP="00C90B5E">
      <w:pPr>
        <w:jc w:val="both"/>
        <w:outlineLvl w:val="0"/>
      </w:pPr>
    </w:p>
    <w:p w14:paraId="24E2DF50" w14:textId="77777777" w:rsidR="00C90B5E" w:rsidRDefault="00C90B5E" w:rsidP="00C90B5E">
      <w:pPr>
        <w:jc w:val="both"/>
        <w:outlineLvl w:val="0"/>
      </w:pPr>
      <w:r>
        <w:t>Obecné zastupiteľstvo schvaľuje:</w:t>
      </w:r>
    </w:p>
    <w:p w14:paraId="2E9DB809" w14:textId="77777777" w:rsidR="00C90B5E" w:rsidRDefault="00C90B5E" w:rsidP="00C90B5E">
      <w:pPr>
        <w:numPr>
          <w:ilvl w:val="0"/>
          <w:numId w:val="38"/>
        </w:numPr>
        <w:jc w:val="both"/>
        <w:rPr>
          <w:b/>
        </w:rPr>
      </w:pPr>
      <w:r>
        <w:t>záverečný účet obce</w:t>
      </w:r>
      <w:r w:rsidRPr="00B82A85">
        <w:t xml:space="preserve"> a c</w:t>
      </w:r>
      <w:r>
        <w:t xml:space="preserve">eloročné hospodárenie za rok 2017 </w:t>
      </w:r>
      <w:r>
        <w:rPr>
          <w:b/>
        </w:rPr>
        <w:t>bez výhrad</w:t>
      </w:r>
    </w:p>
    <w:p w14:paraId="73A9FF0B" w14:textId="77777777" w:rsidR="00C90B5E" w:rsidRDefault="00C90B5E" w:rsidP="00C90B5E">
      <w:pPr>
        <w:ind w:left="720"/>
        <w:jc w:val="both"/>
        <w:rPr>
          <w:b/>
        </w:rPr>
      </w:pPr>
    </w:p>
    <w:p w14:paraId="5BAA37AA" w14:textId="77777777" w:rsidR="00C90B5E" w:rsidRDefault="00C90B5E" w:rsidP="00C90B5E">
      <w:pPr>
        <w:ind w:left="720"/>
        <w:jc w:val="both"/>
      </w:pPr>
      <w:r w:rsidRPr="00B30E99">
        <w:t>bežné príjmy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276 970,47 €</w:t>
      </w:r>
    </w:p>
    <w:p w14:paraId="2C26598A" w14:textId="77777777" w:rsidR="00C90B5E" w:rsidRDefault="00C90B5E" w:rsidP="00C90B5E">
      <w:pPr>
        <w:ind w:left="720"/>
        <w:jc w:val="both"/>
      </w:pPr>
      <w:r>
        <w:t>bežné výdavky</w:t>
      </w:r>
      <w:r>
        <w:tab/>
      </w:r>
      <w:r>
        <w:tab/>
      </w:r>
      <w:r>
        <w:tab/>
      </w:r>
      <w:r>
        <w:tab/>
      </w:r>
      <w:r>
        <w:tab/>
      </w:r>
      <w:r>
        <w:tab/>
        <w:t>204 047,45 €</w:t>
      </w:r>
    </w:p>
    <w:p w14:paraId="5645C25F" w14:textId="77777777" w:rsidR="00C90B5E" w:rsidRPr="00574AA2" w:rsidRDefault="00C90B5E" w:rsidP="00C90B5E">
      <w:pPr>
        <w:ind w:left="720"/>
        <w:jc w:val="both"/>
        <w:rPr>
          <w:b/>
        </w:rPr>
      </w:pPr>
      <w:r w:rsidRPr="00574AA2">
        <w:rPr>
          <w:b/>
        </w:rPr>
        <w:t>bilancia bežného rozpočtu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72 923,02 €</w:t>
      </w:r>
    </w:p>
    <w:p w14:paraId="4D3E9C0A" w14:textId="77777777" w:rsidR="00C90B5E" w:rsidRDefault="00C90B5E" w:rsidP="00C90B5E">
      <w:pPr>
        <w:ind w:left="720"/>
        <w:jc w:val="both"/>
      </w:pPr>
    </w:p>
    <w:p w14:paraId="75F50A30" w14:textId="77777777" w:rsidR="00C90B5E" w:rsidRDefault="00C90B5E" w:rsidP="00C90B5E">
      <w:pPr>
        <w:ind w:left="720"/>
        <w:jc w:val="both"/>
      </w:pPr>
      <w:r>
        <w:t>kapitálové</w:t>
      </w:r>
      <w:r w:rsidRPr="00B30E99">
        <w:t xml:space="preserve"> príjmy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155,00 €</w:t>
      </w:r>
    </w:p>
    <w:p w14:paraId="5494DC7B" w14:textId="77777777" w:rsidR="00C90B5E" w:rsidRDefault="00C90B5E" w:rsidP="00C90B5E">
      <w:pPr>
        <w:ind w:left="720"/>
        <w:jc w:val="both"/>
      </w:pPr>
      <w:r>
        <w:t>kapitálové výdavky</w:t>
      </w:r>
      <w:r>
        <w:tab/>
      </w:r>
      <w:r>
        <w:tab/>
      </w:r>
      <w:r>
        <w:tab/>
      </w:r>
      <w:r>
        <w:tab/>
      </w:r>
      <w:r>
        <w:tab/>
      </w:r>
      <w:r>
        <w:tab/>
        <w:t>163 809,27 €</w:t>
      </w:r>
    </w:p>
    <w:p w14:paraId="6DDB3D10" w14:textId="77777777" w:rsidR="00C90B5E" w:rsidRPr="00574AA2" w:rsidRDefault="00C90B5E" w:rsidP="00C90B5E">
      <w:pPr>
        <w:ind w:left="720"/>
        <w:jc w:val="both"/>
        <w:rPr>
          <w:b/>
        </w:rPr>
      </w:pPr>
      <w:r w:rsidRPr="00574AA2">
        <w:rPr>
          <w:b/>
        </w:rPr>
        <w:t>bilancia kapitálového rozpočtu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- 163 654,27 €</w:t>
      </w:r>
    </w:p>
    <w:p w14:paraId="0EC27B9D" w14:textId="77777777" w:rsidR="00C90B5E" w:rsidRDefault="00C90B5E" w:rsidP="00C90B5E">
      <w:pPr>
        <w:ind w:left="720"/>
        <w:jc w:val="both"/>
      </w:pPr>
    </w:p>
    <w:p w14:paraId="560CDF9F" w14:textId="77777777" w:rsidR="00C90B5E" w:rsidRPr="00574AA2" w:rsidRDefault="00C90B5E" w:rsidP="00C90B5E">
      <w:pPr>
        <w:ind w:left="720"/>
        <w:jc w:val="both"/>
        <w:rPr>
          <w:b/>
        </w:rPr>
      </w:pPr>
      <w:r w:rsidRPr="00574AA2">
        <w:rPr>
          <w:b/>
        </w:rPr>
        <w:t xml:space="preserve">bilancia bežného </w:t>
      </w:r>
      <w:r>
        <w:rPr>
          <w:b/>
        </w:rPr>
        <w:t>+</w:t>
      </w:r>
      <w:r w:rsidRPr="00574AA2">
        <w:rPr>
          <w:b/>
        </w:rPr>
        <w:t xml:space="preserve"> kapitálového rozpočtu</w:t>
      </w:r>
      <w:r>
        <w:rPr>
          <w:b/>
        </w:rPr>
        <w:tab/>
      </w:r>
      <w:r>
        <w:rPr>
          <w:b/>
        </w:rPr>
        <w:tab/>
        <w:t xml:space="preserve"> - 90 731,25 € </w:t>
      </w:r>
    </w:p>
    <w:p w14:paraId="46EBA955" w14:textId="77777777" w:rsidR="00C90B5E" w:rsidRDefault="00C90B5E" w:rsidP="00C90B5E">
      <w:pPr>
        <w:ind w:left="720"/>
        <w:jc w:val="both"/>
      </w:pPr>
    </w:p>
    <w:p w14:paraId="59CC0229" w14:textId="77777777" w:rsidR="00C90B5E" w:rsidRDefault="00C90B5E" w:rsidP="00C90B5E">
      <w:pPr>
        <w:ind w:left="720"/>
        <w:jc w:val="both"/>
      </w:pPr>
      <w:r>
        <w:t>finančné operácie príjmové</w:t>
      </w:r>
      <w:r>
        <w:tab/>
      </w:r>
      <w:r>
        <w:tab/>
      </w:r>
      <w:r>
        <w:tab/>
      </w:r>
      <w:r>
        <w:tab/>
      </w:r>
      <w:r>
        <w:tab/>
        <w:t xml:space="preserve"> 126 524,34 €</w:t>
      </w:r>
    </w:p>
    <w:p w14:paraId="027BC866" w14:textId="77777777" w:rsidR="00C90B5E" w:rsidRDefault="00C90B5E" w:rsidP="00C90B5E">
      <w:pPr>
        <w:ind w:left="720"/>
        <w:jc w:val="both"/>
      </w:pPr>
      <w:r>
        <w:t>finančné operácie výdavkové</w:t>
      </w:r>
      <w:r>
        <w:tab/>
      </w:r>
      <w:r>
        <w:tab/>
      </w:r>
      <w:r>
        <w:tab/>
      </w:r>
      <w:r>
        <w:tab/>
      </w:r>
      <w:r>
        <w:tab/>
        <w:t xml:space="preserve">   24 118,55 €</w:t>
      </w:r>
    </w:p>
    <w:p w14:paraId="61C39AF0" w14:textId="77777777" w:rsidR="00C90B5E" w:rsidRPr="00574AA2" w:rsidRDefault="00C90B5E" w:rsidP="00C90B5E">
      <w:pPr>
        <w:ind w:left="720"/>
        <w:jc w:val="both"/>
        <w:rPr>
          <w:b/>
        </w:rPr>
      </w:pPr>
      <w:r w:rsidRPr="00574AA2">
        <w:rPr>
          <w:b/>
        </w:rPr>
        <w:t>bilancia finančných operácií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102 405,79 €</w:t>
      </w:r>
    </w:p>
    <w:p w14:paraId="281BD7A3" w14:textId="77777777" w:rsidR="00C90B5E" w:rsidRPr="00574AA2" w:rsidRDefault="00C90B5E" w:rsidP="00C90B5E">
      <w:pPr>
        <w:ind w:left="720"/>
        <w:jc w:val="both"/>
        <w:rPr>
          <w:b/>
        </w:rPr>
      </w:pPr>
    </w:p>
    <w:p w14:paraId="4F2C48A7" w14:textId="77777777" w:rsidR="00C90B5E" w:rsidRDefault="00C90B5E" w:rsidP="00C90B5E">
      <w:pPr>
        <w:ind w:left="720"/>
        <w:jc w:val="both"/>
      </w:pPr>
      <w:r>
        <w:t>príjmy celkom</w:t>
      </w:r>
      <w:r>
        <w:tab/>
      </w:r>
      <w:r>
        <w:tab/>
      </w:r>
      <w:r>
        <w:tab/>
      </w:r>
      <w:r>
        <w:tab/>
      </w:r>
      <w:r>
        <w:tab/>
      </w:r>
      <w:r>
        <w:tab/>
        <w:t>403 649,81 €</w:t>
      </w:r>
    </w:p>
    <w:p w14:paraId="70EC1099" w14:textId="77777777" w:rsidR="00C90B5E" w:rsidRDefault="00C90B5E" w:rsidP="00C90B5E">
      <w:pPr>
        <w:ind w:left="720"/>
        <w:jc w:val="both"/>
      </w:pPr>
      <w:r>
        <w:t>výdavky celkom</w:t>
      </w:r>
      <w:r>
        <w:tab/>
      </w:r>
      <w:r>
        <w:tab/>
      </w:r>
      <w:r>
        <w:tab/>
      </w:r>
      <w:r>
        <w:tab/>
      </w:r>
      <w:r>
        <w:tab/>
      </w:r>
      <w:r>
        <w:tab/>
        <w:t>391 975,27 €</w:t>
      </w:r>
    </w:p>
    <w:p w14:paraId="2B45A6EF" w14:textId="77777777" w:rsidR="00C90B5E" w:rsidRPr="00574AA2" w:rsidRDefault="00C90B5E" w:rsidP="00C90B5E">
      <w:pPr>
        <w:ind w:left="720"/>
        <w:jc w:val="both"/>
        <w:rPr>
          <w:b/>
        </w:rPr>
      </w:pPr>
      <w:r w:rsidRPr="00574AA2">
        <w:rPr>
          <w:b/>
        </w:rPr>
        <w:t>bilancia hospodárenia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11 674,54 €</w:t>
      </w:r>
    </w:p>
    <w:p w14:paraId="2A21E14A" w14:textId="77777777" w:rsidR="00C90B5E" w:rsidRDefault="00C90B5E" w:rsidP="00C90B5E">
      <w:pPr>
        <w:ind w:left="720"/>
        <w:jc w:val="both"/>
      </w:pPr>
    </w:p>
    <w:p w14:paraId="70CC8BC7" w14:textId="77777777" w:rsidR="00C90B5E" w:rsidRDefault="00C90B5E" w:rsidP="00C90B5E">
      <w:pPr>
        <w:numPr>
          <w:ilvl w:val="0"/>
          <w:numId w:val="38"/>
        </w:numPr>
        <w:jc w:val="both"/>
      </w:pPr>
      <w:r>
        <w:t xml:space="preserve">v súlade s §15 ods.1 písm. a) zákona č. 583/2001 Z. z. o rozpočtových pravidlách územnej samosprávy použitie prebytku hospodárenia obce zisteného podľa § 10 ods.3 písm. a) a b).z. vo výške </w:t>
      </w:r>
      <w:r>
        <w:rPr>
          <w:b/>
        </w:rPr>
        <w:t>1</w:t>
      </w:r>
      <w:r w:rsidRPr="001F30DA">
        <w:rPr>
          <w:b/>
        </w:rPr>
        <w:t> 660,65 EUR</w:t>
      </w:r>
      <w:r>
        <w:t xml:space="preserve"> na tvorbu rezervného fondu obce.</w:t>
      </w:r>
    </w:p>
    <w:p w14:paraId="721B3E76" w14:textId="77777777" w:rsidR="00C90B5E" w:rsidRDefault="00C90B5E" w:rsidP="00C90B5E">
      <w:pPr>
        <w:ind w:left="720"/>
        <w:jc w:val="both"/>
      </w:pPr>
    </w:p>
    <w:p w14:paraId="1A3827BC" w14:textId="77777777" w:rsidR="00C90B5E" w:rsidRDefault="00C90B5E" w:rsidP="00C90B5E">
      <w:pPr>
        <w:ind w:left="720"/>
        <w:jc w:val="both"/>
      </w:pPr>
    </w:p>
    <w:p w14:paraId="77591C4E" w14:textId="77777777" w:rsidR="00C90B5E" w:rsidRPr="00B30E99" w:rsidRDefault="00C90B5E" w:rsidP="00C90B5E">
      <w:pPr>
        <w:ind w:left="720"/>
        <w:jc w:val="both"/>
      </w:pPr>
    </w:p>
    <w:p w14:paraId="309FC157" w14:textId="77777777" w:rsidR="00C90B5E" w:rsidRPr="00B30E99" w:rsidRDefault="00C90B5E" w:rsidP="00C90B5E">
      <w:pPr>
        <w:ind w:left="720"/>
        <w:jc w:val="both"/>
      </w:pPr>
    </w:p>
    <w:p w14:paraId="7BC8FABF" w14:textId="77777777" w:rsidR="00C90B5E" w:rsidRDefault="00C90B5E" w:rsidP="00C90B5E">
      <w:pPr>
        <w:jc w:val="both"/>
        <w:rPr>
          <w:b/>
        </w:rPr>
      </w:pPr>
    </w:p>
    <w:p w14:paraId="684870EA" w14:textId="77777777" w:rsidR="00C90B5E" w:rsidRDefault="00C90B5E" w:rsidP="00C90B5E">
      <w:pPr>
        <w:jc w:val="both"/>
        <w:rPr>
          <w:b/>
        </w:rPr>
      </w:pPr>
    </w:p>
    <w:p w14:paraId="3E20A0D7" w14:textId="77777777" w:rsidR="00C90B5E" w:rsidRDefault="00C90B5E" w:rsidP="00C90B5E">
      <w:pPr>
        <w:jc w:val="both"/>
        <w:rPr>
          <w:b/>
        </w:rPr>
      </w:pPr>
    </w:p>
    <w:p w14:paraId="04C73E29" w14:textId="77777777" w:rsidR="00C90B5E" w:rsidRDefault="00C90B5E" w:rsidP="00C90B5E">
      <w:pPr>
        <w:jc w:val="both"/>
        <w:rPr>
          <w:b/>
        </w:rPr>
      </w:pPr>
    </w:p>
    <w:p w14:paraId="6AA86D81" w14:textId="77777777" w:rsidR="00C90B5E" w:rsidRDefault="00C90B5E" w:rsidP="00C90B5E">
      <w:pPr>
        <w:jc w:val="both"/>
      </w:pPr>
      <w:r w:rsidRPr="00365970">
        <w:t>V</w:t>
      </w:r>
      <w:r>
        <w:t> </w:t>
      </w:r>
      <w:r w:rsidRPr="00365970">
        <w:t>R</w:t>
      </w:r>
      <w:r>
        <w:t>udnianskej Lehote    10.05.2018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5A7DDA0F" w14:textId="5A73EEF9" w:rsidR="00C90B5E" w:rsidRDefault="00C90B5E" w:rsidP="00C90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Ivan </w:t>
      </w:r>
      <w:proofErr w:type="spellStart"/>
      <w:r>
        <w:t>Javorček</w:t>
      </w:r>
      <w:proofErr w:type="spellEnd"/>
      <w:r w:rsidR="000179DF">
        <w:t>, v.r.</w:t>
      </w:r>
      <w:bookmarkStart w:id="0" w:name="_GoBack"/>
      <w:bookmarkEnd w:id="0"/>
    </w:p>
    <w:p w14:paraId="29235661" w14:textId="77777777" w:rsidR="00C90B5E" w:rsidRPr="00365970" w:rsidRDefault="00C90B5E" w:rsidP="00C90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14:paraId="623E462B" w14:textId="77777777" w:rsidR="007B1C13" w:rsidRDefault="007B1C13"/>
    <w:sectPr w:rsidR="007B1C13" w:rsidSect="005D4E0A">
      <w:footerReference w:type="even" r:id="rId7"/>
      <w:footerReference w:type="default" r:id="rId8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1489" w14:textId="77777777" w:rsidR="00D66AA4" w:rsidRDefault="00D66AA4">
      <w:r>
        <w:separator/>
      </w:r>
    </w:p>
  </w:endnote>
  <w:endnote w:type="continuationSeparator" w:id="0">
    <w:p w14:paraId="56C6A917" w14:textId="77777777" w:rsidR="00D66AA4" w:rsidRDefault="00D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946A" w14:textId="77777777" w:rsidR="00CC7474" w:rsidRDefault="00C90B5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0B83CC" w14:textId="77777777" w:rsidR="00CC7474" w:rsidRDefault="00D66AA4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0EB9" w14:textId="77777777" w:rsidR="00CC7474" w:rsidRDefault="00C90B5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15</w:t>
    </w:r>
    <w:r>
      <w:rPr>
        <w:rStyle w:val="slostrany"/>
      </w:rPr>
      <w:fldChar w:fldCharType="end"/>
    </w:r>
  </w:p>
  <w:p w14:paraId="2FBDAEAB" w14:textId="77777777" w:rsidR="00CC7474" w:rsidRDefault="00D66AA4" w:rsidP="007D081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268D" w14:textId="77777777" w:rsidR="00D66AA4" w:rsidRDefault="00D66AA4">
      <w:r>
        <w:separator/>
      </w:r>
    </w:p>
  </w:footnote>
  <w:footnote w:type="continuationSeparator" w:id="0">
    <w:p w14:paraId="6135BE39" w14:textId="77777777" w:rsidR="00D66AA4" w:rsidRDefault="00D6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538D9"/>
    <w:multiLevelType w:val="hybridMultilevel"/>
    <w:tmpl w:val="2E2EE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7CC1E30"/>
    <w:multiLevelType w:val="hybridMultilevel"/>
    <w:tmpl w:val="6F5CB2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3"/>
  </w:num>
  <w:num w:numId="5">
    <w:abstractNumId w:val="29"/>
  </w:num>
  <w:num w:numId="6">
    <w:abstractNumId w:val="27"/>
  </w:num>
  <w:num w:numId="7">
    <w:abstractNumId w:val="17"/>
  </w:num>
  <w:num w:numId="8">
    <w:abstractNumId w:val="26"/>
  </w:num>
  <w:num w:numId="9">
    <w:abstractNumId w:val="5"/>
  </w:num>
  <w:num w:numId="10">
    <w:abstractNumId w:val="20"/>
  </w:num>
  <w:num w:numId="11">
    <w:abstractNumId w:val="0"/>
  </w:num>
  <w:num w:numId="12">
    <w:abstractNumId w:val="25"/>
  </w:num>
  <w:num w:numId="13">
    <w:abstractNumId w:val="4"/>
  </w:num>
  <w:num w:numId="14">
    <w:abstractNumId w:val="31"/>
  </w:num>
  <w:num w:numId="15">
    <w:abstractNumId w:val="36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33"/>
  </w:num>
  <w:num w:numId="22">
    <w:abstractNumId w:val="21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16"/>
  </w:num>
  <w:num w:numId="28">
    <w:abstractNumId w:val="23"/>
  </w:num>
  <w:num w:numId="29">
    <w:abstractNumId w:val="22"/>
  </w:num>
  <w:num w:numId="30">
    <w:abstractNumId w:val="14"/>
  </w:num>
  <w:num w:numId="31">
    <w:abstractNumId w:val="6"/>
  </w:num>
  <w:num w:numId="32">
    <w:abstractNumId w:val="28"/>
  </w:num>
  <w:num w:numId="33">
    <w:abstractNumId w:val="9"/>
  </w:num>
  <w:num w:numId="34">
    <w:abstractNumId w:val="37"/>
  </w:num>
  <w:num w:numId="35">
    <w:abstractNumId w:val="32"/>
  </w:num>
  <w:num w:numId="36">
    <w:abstractNumId w:val="13"/>
  </w:num>
  <w:num w:numId="37">
    <w:abstractNumId w:val="30"/>
  </w:num>
  <w:num w:numId="38">
    <w:abstractNumId w:val="35"/>
  </w:num>
  <w:num w:numId="39">
    <w:abstractNumId w:val="1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2606"/>
    <w:rsid w:val="000179DF"/>
    <w:rsid w:val="00162606"/>
    <w:rsid w:val="003E3A7B"/>
    <w:rsid w:val="004515EF"/>
    <w:rsid w:val="007B1C13"/>
    <w:rsid w:val="00BD6C8A"/>
    <w:rsid w:val="00C90B5E"/>
    <w:rsid w:val="00D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919"/>
  <w15:chartTrackingRefBased/>
  <w15:docId w15:val="{C6264179-0C4B-415A-B781-CF9D35B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90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90B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C90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90B5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C9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C90B5E"/>
  </w:style>
  <w:style w:type="paragraph" w:styleId="Odsekzoznamu">
    <w:name w:val="List Paragraph"/>
    <w:basedOn w:val="Normlny"/>
    <w:uiPriority w:val="34"/>
    <w:qFormat/>
    <w:rsid w:val="00C90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">
    <w:uiPriority w:val="22"/>
    <w:qFormat/>
    <w:rsid w:val="00C9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C90B5E"/>
    <w:rPr>
      <w:i/>
      <w:iCs/>
    </w:rPr>
  </w:style>
  <w:style w:type="table" w:styleId="Elegantntabuka">
    <w:name w:val="Table Elegant"/>
    <w:basedOn w:val="Normlnatabuka"/>
    <w:rsid w:val="00C9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C9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0B5E"/>
    <w:rPr>
      <w:rFonts w:ascii="Tahoma" w:eastAsia="Times New Roman" w:hAnsi="Tahoma" w:cs="Tahoma"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C90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3424</Words>
  <Characters>19518</Characters>
  <Application>Microsoft Office Word</Application>
  <DocSecurity>0</DocSecurity>
  <Lines>162</Lines>
  <Paragraphs>45</Paragraphs>
  <ScaleCrop>false</ScaleCrop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Používateľ systému Windows</cp:lastModifiedBy>
  <cp:revision>5</cp:revision>
  <dcterms:created xsi:type="dcterms:W3CDTF">2018-06-06T07:53:00Z</dcterms:created>
  <dcterms:modified xsi:type="dcterms:W3CDTF">2018-07-10T11:55:00Z</dcterms:modified>
</cp:coreProperties>
</file>